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A8" w:rsidRDefault="002734A8" w:rsidP="00726ED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МБОУ «</w:t>
      </w:r>
      <w:proofErr w:type="spellStart"/>
      <w:r>
        <w:rPr>
          <w:rFonts w:eastAsia="Times New Roman"/>
          <w:sz w:val="28"/>
          <w:szCs w:val="28"/>
        </w:rPr>
        <w:t>Мольтинская</w:t>
      </w:r>
      <w:proofErr w:type="spellEnd"/>
      <w:r>
        <w:rPr>
          <w:rFonts w:eastAsia="Times New Roman"/>
          <w:sz w:val="28"/>
          <w:szCs w:val="28"/>
        </w:rPr>
        <w:t xml:space="preserve"> ООШ </w:t>
      </w:r>
      <w:proofErr w:type="spellStart"/>
      <w:r>
        <w:rPr>
          <w:rFonts w:eastAsia="Times New Roman"/>
          <w:sz w:val="28"/>
          <w:szCs w:val="28"/>
        </w:rPr>
        <w:t>им</w:t>
      </w:r>
      <w:proofErr w:type="gramStart"/>
      <w:r>
        <w:rPr>
          <w:rFonts w:eastAsia="Times New Roman"/>
          <w:sz w:val="28"/>
          <w:szCs w:val="28"/>
        </w:rPr>
        <w:t>.Б</w:t>
      </w:r>
      <w:proofErr w:type="gramEnd"/>
      <w:r>
        <w:rPr>
          <w:rFonts w:eastAsia="Times New Roman"/>
          <w:sz w:val="28"/>
          <w:szCs w:val="28"/>
        </w:rPr>
        <w:t>огданова</w:t>
      </w:r>
      <w:proofErr w:type="spellEnd"/>
      <w:r>
        <w:rPr>
          <w:rFonts w:eastAsia="Times New Roman"/>
          <w:sz w:val="28"/>
          <w:szCs w:val="28"/>
        </w:rPr>
        <w:t xml:space="preserve"> Г.Н.»</w:t>
      </w:r>
    </w:p>
    <w:p w:rsidR="002734A8" w:rsidRDefault="002734A8" w:rsidP="00726ED2">
      <w:pPr>
        <w:jc w:val="center"/>
        <w:rPr>
          <w:rFonts w:eastAsia="Times New Roman"/>
          <w:sz w:val="28"/>
          <w:szCs w:val="28"/>
        </w:rPr>
      </w:pPr>
    </w:p>
    <w:p w:rsidR="002734A8" w:rsidRDefault="002734A8" w:rsidP="00726ED2">
      <w:pPr>
        <w:jc w:val="center"/>
        <w:rPr>
          <w:rFonts w:eastAsia="Times New Roman"/>
          <w:sz w:val="28"/>
          <w:szCs w:val="28"/>
        </w:rPr>
      </w:pPr>
    </w:p>
    <w:p w:rsidR="002734A8" w:rsidRDefault="002734A8" w:rsidP="00726ED2">
      <w:pPr>
        <w:jc w:val="center"/>
        <w:rPr>
          <w:rFonts w:eastAsia="Times New Roman"/>
          <w:sz w:val="28"/>
          <w:szCs w:val="28"/>
        </w:rPr>
      </w:pPr>
    </w:p>
    <w:p w:rsidR="002734A8" w:rsidRDefault="002734A8" w:rsidP="00726ED2">
      <w:pPr>
        <w:jc w:val="center"/>
        <w:rPr>
          <w:rFonts w:eastAsia="Times New Roman"/>
          <w:sz w:val="28"/>
          <w:szCs w:val="28"/>
        </w:rPr>
      </w:pPr>
    </w:p>
    <w:p w:rsidR="002734A8" w:rsidRDefault="002734A8" w:rsidP="00726ED2">
      <w:pPr>
        <w:jc w:val="center"/>
        <w:rPr>
          <w:rFonts w:eastAsia="Times New Roman"/>
          <w:sz w:val="28"/>
          <w:szCs w:val="28"/>
        </w:rPr>
      </w:pPr>
    </w:p>
    <w:p w:rsidR="002734A8" w:rsidRDefault="002734A8" w:rsidP="00726ED2">
      <w:pPr>
        <w:jc w:val="center"/>
        <w:rPr>
          <w:rFonts w:eastAsia="Times New Roman"/>
          <w:sz w:val="28"/>
          <w:szCs w:val="28"/>
        </w:rPr>
      </w:pPr>
    </w:p>
    <w:p w:rsidR="002734A8" w:rsidRDefault="002734A8" w:rsidP="00726ED2">
      <w:pPr>
        <w:jc w:val="center"/>
        <w:rPr>
          <w:rFonts w:eastAsia="Times New Roman"/>
          <w:sz w:val="28"/>
          <w:szCs w:val="28"/>
        </w:rPr>
      </w:pPr>
    </w:p>
    <w:p w:rsidR="002734A8" w:rsidRDefault="002734A8" w:rsidP="00726ED2">
      <w:pPr>
        <w:jc w:val="center"/>
        <w:rPr>
          <w:rFonts w:eastAsia="Times New Roman"/>
          <w:sz w:val="28"/>
          <w:szCs w:val="28"/>
        </w:rPr>
      </w:pPr>
    </w:p>
    <w:p w:rsidR="002734A8" w:rsidRDefault="002734A8" w:rsidP="00726ED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Технологическая карта  урока по математике в 3 классе</w:t>
      </w:r>
    </w:p>
    <w:p w:rsidR="002734A8" w:rsidRDefault="002734A8" w:rsidP="00726ED2">
      <w:pPr>
        <w:jc w:val="center"/>
        <w:rPr>
          <w:rFonts w:eastAsia="Times New Roman"/>
          <w:sz w:val="28"/>
          <w:szCs w:val="28"/>
        </w:rPr>
      </w:pPr>
    </w:p>
    <w:p w:rsidR="002734A8" w:rsidRDefault="002734A8" w:rsidP="00726ED2">
      <w:pPr>
        <w:jc w:val="center"/>
        <w:rPr>
          <w:rFonts w:eastAsia="Times New Roman"/>
          <w:sz w:val="28"/>
          <w:szCs w:val="28"/>
        </w:rPr>
      </w:pPr>
    </w:p>
    <w:p w:rsidR="002734A8" w:rsidRPr="002F5768" w:rsidRDefault="002734A8" w:rsidP="002734A8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Тема:</w:t>
      </w:r>
      <w:r w:rsidRPr="002734A8">
        <w:rPr>
          <w:sz w:val="28"/>
          <w:szCs w:val="28"/>
        </w:rPr>
        <w:t xml:space="preserve"> </w:t>
      </w:r>
      <w:r w:rsidRPr="002F5768">
        <w:rPr>
          <w:sz w:val="28"/>
          <w:szCs w:val="28"/>
        </w:rPr>
        <w:t xml:space="preserve">«Табличные случаи умножения и деления на 6, 7, 8 и 9», </w:t>
      </w:r>
    </w:p>
    <w:p w:rsidR="002734A8" w:rsidRPr="002F5768" w:rsidRDefault="002734A8" w:rsidP="002734A8">
      <w:pPr>
        <w:shd w:val="clear" w:color="auto" w:fill="FFFFFF"/>
        <w:spacing w:line="294" w:lineRule="atLeast"/>
        <w:jc w:val="center"/>
        <w:rPr>
          <w:rFonts w:eastAsia="Times New Roman"/>
          <w:sz w:val="28"/>
          <w:szCs w:val="28"/>
        </w:rPr>
      </w:pPr>
      <w:proofErr w:type="gramStart"/>
      <w:r w:rsidRPr="002F5768">
        <w:rPr>
          <w:rFonts w:eastAsia="Times New Roman"/>
          <w:sz w:val="28"/>
          <w:szCs w:val="28"/>
        </w:rPr>
        <w:t>посвященный</w:t>
      </w:r>
      <w:proofErr w:type="gramEnd"/>
      <w:r w:rsidRPr="002F5768">
        <w:rPr>
          <w:rFonts w:eastAsia="Times New Roman"/>
          <w:sz w:val="28"/>
          <w:szCs w:val="28"/>
        </w:rPr>
        <w:t xml:space="preserve"> году памяти и славы – 76 </w:t>
      </w:r>
      <w:proofErr w:type="spellStart"/>
      <w:r w:rsidRPr="002F5768">
        <w:rPr>
          <w:rFonts w:eastAsia="Times New Roman"/>
          <w:sz w:val="28"/>
          <w:szCs w:val="28"/>
        </w:rPr>
        <w:t>летию</w:t>
      </w:r>
      <w:proofErr w:type="spellEnd"/>
      <w:r w:rsidRPr="002F5768">
        <w:rPr>
          <w:rFonts w:eastAsia="Times New Roman"/>
          <w:sz w:val="28"/>
          <w:szCs w:val="28"/>
        </w:rPr>
        <w:t xml:space="preserve"> Победы в Великой Отечественной войне</w:t>
      </w:r>
    </w:p>
    <w:p w:rsidR="002734A8" w:rsidRDefault="002734A8" w:rsidP="002734A8">
      <w:pPr>
        <w:rPr>
          <w:b/>
        </w:rPr>
      </w:pPr>
    </w:p>
    <w:p w:rsidR="002734A8" w:rsidRDefault="002734A8" w:rsidP="00726ED2">
      <w:pPr>
        <w:jc w:val="center"/>
        <w:rPr>
          <w:rFonts w:eastAsia="Times New Roman"/>
          <w:sz w:val="28"/>
          <w:szCs w:val="28"/>
        </w:rPr>
      </w:pPr>
    </w:p>
    <w:p w:rsidR="002734A8" w:rsidRDefault="002734A8" w:rsidP="00726ED2">
      <w:pPr>
        <w:jc w:val="center"/>
        <w:rPr>
          <w:rFonts w:eastAsia="Times New Roman"/>
          <w:sz w:val="28"/>
          <w:szCs w:val="28"/>
        </w:rPr>
      </w:pPr>
    </w:p>
    <w:p w:rsidR="002734A8" w:rsidRDefault="002734A8" w:rsidP="00726ED2">
      <w:pPr>
        <w:jc w:val="center"/>
        <w:rPr>
          <w:rFonts w:eastAsia="Times New Roman"/>
          <w:sz w:val="28"/>
          <w:szCs w:val="28"/>
        </w:rPr>
      </w:pPr>
    </w:p>
    <w:p w:rsidR="002734A8" w:rsidRDefault="002734A8" w:rsidP="00726ED2">
      <w:pPr>
        <w:jc w:val="center"/>
        <w:rPr>
          <w:rFonts w:eastAsia="Times New Roman"/>
          <w:sz w:val="28"/>
          <w:szCs w:val="28"/>
        </w:rPr>
      </w:pPr>
    </w:p>
    <w:p w:rsidR="002734A8" w:rsidRDefault="002734A8" w:rsidP="00726ED2">
      <w:pPr>
        <w:jc w:val="center"/>
        <w:rPr>
          <w:rFonts w:eastAsia="Times New Roman"/>
          <w:sz w:val="28"/>
          <w:szCs w:val="28"/>
        </w:rPr>
      </w:pPr>
    </w:p>
    <w:p w:rsidR="002734A8" w:rsidRDefault="002E11B3" w:rsidP="002E11B3">
      <w:pPr>
        <w:tabs>
          <w:tab w:val="left" w:pos="1048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Разработала:</w:t>
      </w:r>
      <w:bookmarkStart w:id="0" w:name="_GoBack"/>
      <w:bookmarkEnd w:id="0"/>
    </w:p>
    <w:p w:rsidR="002734A8" w:rsidRPr="002F5768" w:rsidRDefault="002734A8" w:rsidP="002734A8">
      <w:pPr>
        <w:tabs>
          <w:tab w:val="left" w:pos="104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Pr="002F5768">
        <w:rPr>
          <w:sz w:val="28"/>
          <w:szCs w:val="28"/>
        </w:rPr>
        <w:t>Батудаева</w:t>
      </w:r>
      <w:proofErr w:type="spellEnd"/>
      <w:r w:rsidRPr="002F5768">
        <w:rPr>
          <w:sz w:val="28"/>
          <w:szCs w:val="28"/>
        </w:rPr>
        <w:t xml:space="preserve"> Людмила Аркадьевна</w:t>
      </w:r>
      <w:r>
        <w:rPr>
          <w:sz w:val="28"/>
          <w:szCs w:val="28"/>
        </w:rPr>
        <w:t>,</w:t>
      </w:r>
    </w:p>
    <w:p w:rsidR="002734A8" w:rsidRPr="002F5768" w:rsidRDefault="002734A8" w:rsidP="002734A8">
      <w:pPr>
        <w:tabs>
          <w:tab w:val="left" w:pos="10275"/>
        </w:tabs>
        <w:rPr>
          <w:sz w:val="28"/>
          <w:szCs w:val="28"/>
        </w:rPr>
      </w:pPr>
      <w:r w:rsidRPr="002F5768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2F5768">
        <w:rPr>
          <w:sz w:val="28"/>
          <w:szCs w:val="28"/>
        </w:rPr>
        <w:t>учитель начальных классов</w:t>
      </w:r>
      <w:r>
        <w:rPr>
          <w:sz w:val="28"/>
          <w:szCs w:val="28"/>
        </w:rPr>
        <w:t>,</w:t>
      </w:r>
      <w:r w:rsidRPr="002F57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F5768">
        <w:rPr>
          <w:sz w:val="28"/>
          <w:szCs w:val="28"/>
        </w:rPr>
        <w:t xml:space="preserve"> </w:t>
      </w:r>
    </w:p>
    <w:p w:rsidR="002734A8" w:rsidRDefault="002734A8" w:rsidP="002734A8">
      <w:pPr>
        <w:tabs>
          <w:tab w:val="left" w:pos="1044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 квалификационная категория.</w:t>
      </w:r>
    </w:p>
    <w:p w:rsidR="002734A8" w:rsidRDefault="002734A8" w:rsidP="00726ED2">
      <w:pPr>
        <w:jc w:val="center"/>
        <w:rPr>
          <w:rFonts w:eastAsia="Times New Roman"/>
          <w:sz w:val="28"/>
          <w:szCs w:val="28"/>
        </w:rPr>
      </w:pPr>
    </w:p>
    <w:p w:rsidR="002734A8" w:rsidRDefault="002734A8" w:rsidP="00726ED2">
      <w:pPr>
        <w:jc w:val="center"/>
        <w:rPr>
          <w:rFonts w:eastAsia="Times New Roman"/>
          <w:sz w:val="28"/>
          <w:szCs w:val="28"/>
        </w:rPr>
      </w:pPr>
    </w:p>
    <w:p w:rsidR="002734A8" w:rsidRDefault="002734A8" w:rsidP="00726ED2">
      <w:pPr>
        <w:jc w:val="center"/>
        <w:rPr>
          <w:rFonts w:eastAsia="Times New Roman"/>
          <w:sz w:val="28"/>
          <w:szCs w:val="28"/>
        </w:rPr>
      </w:pPr>
    </w:p>
    <w:p w:rsidR="002734A8" w:rsidRDefault="002734A8" w:rsidP="00726ED2">
      <w:pPr>
        <w:jc w:val="center"/>
        <w:rPr>
          <w:rFonts w:eastAsia="Times New Roman"/>
          <w:sz w:val="28"/>
          <w:szCs w:val="28"/>
        </w:rPr>
      </w:pPr>
    </w:p>
    <w:p w:rsidR="002734A8" w:rsidRPr="002734A8" w:rsidRDefault="002734A8" w:rsidP="002734A8">
      <w:pPr>
        <w:tabs>
          <w:tab w:val="left" w:pos="5625"/>
        </w:tabs>
        <w:rPr>
          <w:rFonts w:eastAsia="Times New Roman"/>
        </w:rPr>
      </w:pPr>
      <w:r>
        <w:rPr>
          <w:rFonts w:eastAsia="Times New Roman"/>
          <w:sz w:val="28"/>
          <w:szCs w:val="28"/>
        </w:rPr>
        <w:tab/>
      </w:r>
      <w:r w:rsidRPr="002734A8">
        <w:rPr>
          <w:rFonts w:eastAsia="Times New Roman"/>
        </w:rPr>
        <w:t>Каха,2021 г.</w:t>
      </w:r>
    </w:p>
    <w:p w:rsidR="002734A8" w:rsidRDefault="002734A8" w:rsidP="00726ED2">
      <w:pPr>
        <w:jc w:val="center"/>
        <w:rPr>
          <w:rFonts w:eastAsia="Times New Roman"/>
          <w:sz w:val="28"/>
          <w:szCs w:val="28"/>
        </w:rPr>
      </w:pPr>
    </w:p>
    <w:p w:rsidR="002734A8" w:rsidRDefault="002734A8" w:rsidP="00726ED2">
      <w:pPr>
        <w:jc w:val="center"/>
        <w:rPr>
          <w:rFonts w:eastAsia="Times New Roman"/>
          <w:sz w:val="28"/>
          <w:szCs w:val="28"/>
        </w:rPr>
      </w:pPr>
    </w:p>
    <w:p w:rsidR="002734A8" w:rsidRPr="002734A8" w:rsidRDefault="002734A8" w:rsidP="002734A8">
      <w:pPr>
        <w:ind w:firstLine="709"/>
        <w:jc w:val="both"/>
        <w:rPr>
          <w:sz w:val="28"/>
          <w:szCs w:val="28"/>
          <w:shd w:val="clear" w:color="auto" w:fill="FFFFFF"/>
        </w:rPr>
      </w:pPr>
      <w:r w:rsidRPr="002734A8">
        <w:rPr>
          <w:sz w:val="28"/>
          <w:szCs w:val="28"/>
          <w:shd w:val="clear" w:color="auto" w:fill="FFFFFF"/>
        </w:rPr>
        <w:t>Великая Победа советского народа в Великой Отечественной войне 1941-1945 года – важнейшее событие отечественной истории с точки зрения формирования у подрастающего поколения чувства патриотизма, гордости за принадлежность к народу-победителю, осознания сопричастности подвигам героев фронта и тыла. Чем дальше от нас те радостные, волнительные, полные драматизма дни, тем сильнее разгораются споры о судьбах стран, мира, человечества в наши дни. Существуют попытки пересмотреть итоги Второй Мировой войны. Поэтому обращение к фактам и событиям того времени, примерам из жизни ветеранов, тружеников тыла является одним из способов формирования знаний об историческом событии, воспитания чувства гордости, патриотизма.</w:t>
      </w:r>
    </w:p>
    <w:p w:rsidR="002734A8" w:rsidRPr="002734A8" w:rsidRDefault="002734A8" w:rsidP="002734A8">
      <w:pPr>
        <w:ind w:firstLine="709"/>
        <w:jc w:val="both"/>
        <w:rPr>
          <w:sz w:val="28"/>
          <w:szCs w:val="28"/>
        </w:rPr>
      </w:pPr>
      <w:r w:rsidRPr="002734A8">
        <w:rPr>
          <w:sz w:val="28"/>
          <w:szCs w:val="28"/>
          <w:shd w:val="clear" w:color="auto" w:fill="FFFFFF"/>
        </w:rPr>
        <w:t xml:space="preserve">Данный урок позволяет наряду с совершенствованием знаний, умений и навыков расширить знания детей о годах войны, воспитывать чувство гордости за свою Родину и ее Вооруженные силы, в том числе на примере героического прошлого участников Великой Отечественной войны, на примере трудового подвига земляков в суровое военное время.  </w:t>
      </w:r>
      <w:r w:rsidRPr="002734A8">
        <w:rPr>
          <w:sz w:val="28"/>
          <w:szCs w:val="28"/>
        </w:rPr>
        <w:t>Математически урок структурирован в соответствии историческому ходу событий Великой Отечественной войны. Компьютерная поддержка урока: слайды с документальными фотографиями и текстами заданий, аудиозаписью. Учащиеся заняты такими видами деятельности как устная и письменная работа, самостоятельная работа, самоконтроль.</w:t>
      </w:r>
    </w:p>
    <w:p w:rsidR="002734A8" w:rsidRDefault="002734A8" w:rsidP="00726ED2">
      <w:pPr>
        <w:jc w:val="center"/>
        <w:rPr>
          <w:rFonts w:eastAsia="Times New Roman"/>
          <w:sz w:val="28"/>
          <w:szCs w:val="28"/>
        </w:rPr>
      </w:pPr>
    </w:p>
    <w:p w:rsidR="002734A8" w:rsidRDefault="002734A8" w:rsidP="00726ED2">
      <w:pPr>
        <w:jc w:val="center"/>
        <w:rPr>
          <w:rFonts w:eastAsia="Times New Roman"/>
          <w:sz w:val="28"/>
          <w:szCs w:val="28"/>
        </w:rPr>
      </w:pPr>
    </w:p>
    <w:p w:rsidR="002734A8" w:rsidRDefault="002734A8" w:rsidP="00726ED2">
      <w:pPr>
        <w:jc w:val="center"/>
        <w:rPr>
          <w:rFonts w:eastAsia="Times New Roman"/>
          <w:sz w:val="28"/>
          <w:szCs w:val="28"/>
        </w:rPr>
      </w:pPr>
    </w:p>
    <w:p w:rsidR="00726ED2" w:rsidRPr="002F5768" w:rsidRDefault="00726ED2" w:rsidP="00726ED2">
      <w:pPr>
        <w:jc w:val="center"/>
        <w:rPr>
          <w:sz w:val="28"/>
          <w:szCs w:val="28"/>
        </w:rPr>
      </w:pPr>
      <w:r w:rsidRPr="002F5768">
        <w:rPr>
          <w:rFonts w:eastAsia="Times New Roman"/>
          <w:sz w:val="28"/>
          <w:szCs w:val="28"/>
        </w:rPr>
        <w:t xml:space="preserve">Урок </w:t>
      </w:r>
      <w:r w:rsidRPr="002F5768">
        <w:rPr>
          <w:sz w:val="28"/>
          <w:szCs w:val="28"/>
        </w:rPr>
        <w:t xml:space="preserve">математики «Табличные случаи умножения и деления на 6, 7, 8 и 9», </w:t>
      </w:r>
    </w:p>
    <w:p w:rsidR="00726ED2" w:rsidRPr="002F5768" w:rsidRDefault="00726ED2" w:rsidP="00726ED2">
      <w:pPr>
        <w:shd w:val="clear" w:color="auto" w:fill="FFFFFF"/>
        <w:spacing w:line="294" w:lineRule="atLeast"/>
        <w:jc w:val="center"/>
        <w:rPr>
          <w:rFonts w:eastAsia="Times New Roman"/>
          <w:sz w:val="28"/>
          <w:szCs w:val="28"/>
        </w:rPr>
      </w:pPr>
      <w:proofErr w:type="gramStart"/>
      <w:r w:rsidRPr="002F5768">
        <w:rPr>
          <w:rFonts w:eastAsia="Times New Roman"/>
          <w:sz w:val="28"/>
          <w:szCs w:val="28"/>
        </w:rPr>
        <w:t>посв</w:t>
      </w:r>
      <w:r w:rsidR="00705621" w:rsidRPr="002F5768">
        <w:rPr>
          <w:rFonts w:eastAsia="Times New Roman"/>
          <w:sz w:val="28"/>
          <w:szCs w:val="28"/>
        </w:rPr>
        <w:t>ященный</w:t>
      </w:r>
      <w:proofErr w:type="gramEnd"/>
      <w:r w:rsidR="00705621" w:rsidRPr="002F5768">
        <w:rPr>
          <w:rFonts w:eastAsia="Times New Roman"/>
          <w:sz w:val="28"/>
          <w:szCs w:val="28"/>
        </w:rPr>
        <w:t xml:space="preserve"> году памяти и славы – 76</w:t>
      </w:r>
      <w:r w:rsidRPr="002F5768">
        <w:rPr>
          <w:rFonts w:eastAsia="Times New Roman"/>
          <w:sz w:val="28"/>
          <w:szCs w:val="28"/>
        </w:rPr>
        <w:t xml:space="preserve"> </w:t>
      </w:r>
      <w:proofErr w:type="spellStart"/>
      <w:r w:rsidRPr="002F5768">
        <w:rPr>
          <w:rFonts w:eastAsia="Times New Roman"/>
          <w:sz w:val="28"/>
          <w:szCs w:val="28"/>
        </w:rPr>
        <w:t>летию</w:t>
      </w:r>
      <w:proofErr w:type="spellEnd"/>
      <w:r w:rsidRPr="002F5768">
        <w:rPr>
          <w:rFonts w:eastAsia="Times New Roman"/>
          <w:sz w:val="28"/>
          <w:szCs w:val="28"/>
        </w:rPr>
        <w:t xml:space="preserve"> Победы в Великой Отечественной войне</w:t>
      </w:r>
    </w:p>
    <w:p w:rsidR="007849B3" w:rsidRDefault="007849B3" w:rsidP="00705621">
      <w:pPr>
        <w:rPr>
          <w:b/>
        </w:rPr>
      </w:pPr>
    </w:p>
    <w:p w:rsidR="00DA3718" w:rsidRPr="002F5768" w:rsidRDefault="00DA3718" w:rsidP="002734A8">
      <w:pPr>
        <w:tabs>
          <w:tab w:val="left" w:pos="10455"/>
        </w:tabs>
        <w:rPr>
          <w:sz w:val="28"/>
          <w:szCs w:val="28"/>
        </w:rPr>
      </w:pPr>
      <w:r>
        <w:rPr>
          <w:b/>
        </w:rPr>
        <w:tab/>
      </w:r>
      <w:r w:rsidRPr="002F5768">
        <w:rPr>
          <w:sz w:val="28"/>
          <w:szCs w:val="28"/>
        </w:rPr>
        <w:t xml:space="preserve"> </w:t>
      </w:r>
    </w:p>
    <w:p w:rsidR="00726ED2" w:rsidRPr="002F5768" w:rsidRDefault="002734A8" w:rsidP="002F5768">
      <w:pPr>
        <w:tabs>
          <w:tab w:val="left" w:pos="98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1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8"/>
        <w:gridCol w:w="11556"/>
      </w:tblGrid>
      <w:tr w:rsidR="00726ED2" w:rsidRPr="00DA3718" w:rsidTr="006604E8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tabs>
                <w:tab w:val="left" w:pos="1080"/>
              </w:tabs>
              <w:ind w:left="57"/>
              <w:rPr>
                <w:b/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Табличные случаи умножения и деления на 6, 7, 8 и 9.</w:t>
            </w:r>
          </w:p>
        </w:tc>
      </w:tr>
      <w:tr w:rsidR="00726ED2" w:rsidRPr="00DA3718" w:rsidTr="006604E8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tabs>
                <w:tab w:val="left" w:pos="1080"/>
              </w:tabs>
              <w:ind w:left="57"/>
              <w:rPr>
                <w:b/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372774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3</w:t>
            </w:r>
          </w:p>
        </w:tc>
      </w:tr>
      <w:tr w:rsidR="00726ED2" w:rsidRPr="00DA3718" w:rsidTr="006604E8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tabs>
                <w:tab w:val="left" w:pos="1080"/>
              </w:tabs>
              <w:ind w:left="57"/>
              <w:rPr>
                <w:b/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t>Вид урока</w:t>
            </w:r>
          </w:p>
        </w:tc>
        <w:tc>
          <w:tcPr>
            <w:tcW w:w="1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Урок - экскурсия</w:t>
            </w:r>
          </w:p>
        </w:tc>
      </w:tr>
      <w:tr w:rsidR="00726ED2" w:rsidRPr="00DA3718" w:rsidTr="006604E8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tabs>
                <w:tab w:val="left" w:pos="1080"/>
              </w:tabs>
              <w:ind w:left="57"/>
              <w:rPr>
                <w:b/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1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  <w:r w:rsidRPr="00DA3718">
              <w:rPr>
                <w:sz w:val="28"/>
                <w:szCs w:val="28"/>
                <w:shd w:val="clear" w:color="auto" w:fill="FFFFFF"/>
              </w:rPr>
              <w:t>Урок совершенствования знаний, умений и навыков </w:t>
            </w:r>
          </w:p>
        </w:tc>
      </w:tr>
      <w:tr w:rsidR="00726ED2" w:rsidRPr="00DA3718" w:rsidTr="006604E8">
        <w:trPr>
          <w:trHeight w:val="549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tabs>
                <w:tab w:val="left" w:pos="1080"/>
              </w:tabs>
              <w:ind w:left="57"/>
              <w:rPr>
                <w:b/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lastRenderedPageBreak/>
              <w:t>УМК, авторы образовательной программы</w:t>
            </w:r>
          </w:p>
        </w:tc>
        <w:tc>
          <w:tcPr>
            <w:tcW w:w="1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372774" w:rsidP="00DA3718">
            <w:pPr>
              <w:shd w:val="clear" w:color="auto" w:fill="FFFFFF"/>
              <w:spacing w:after="150"/>
              <w:ind w:lef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DA3718">
              <w:rPr>
                <w:iCs/>
                <w:sz w:val="28"/>
                <w:szCs w:val="28"/>
              </w:rPr>
              <w:t>УМК «Школа России</w:t>
            </w:r>
            <w:r w:rsidR="00726ED2" w:rsidRPr="00DA3718">
              <w:rPr>
                <w:iCs/>
                <w:sz w:val="28"/>
                <w:szCs w:val="28"/>
              </w:rPr>
              <w:t xml:space="preserve">», авторы учебника </w:t>
            </w:r>
            <w:r w:rsidR="00726ED2" w:rsidRPr="00DA3718">
              <w:rPr>
                <w:sz w:val="28"/>
                <w:szCs w:val="28"/>
                <w:shd w:val="clear" w:color="auto" w:fill="FFFFFF"/>
              </w:rPr>
              <w:t xml:space="preserve">«Математика» </w:t>
            </w:r>
            <w:proofErr w:type="spellStart"/>
            <w:r w:rsidR="00DA3718" w:rsidRPr="00DA3718">
              <w:rPr>
                <w:sz w:val="28"/>
                <w:szCs w:val="28"/>
                <w:shd w:val="clear" w:color="auto" w:fill="FFFFFF"/>
              </w:rPr>
              <w:t>М.И.</w:t>
            </w:r>
            <w:r w:rsidRPr="00DA3718">
              <w:rPr>
                <w:sz w:val="28"/>
                <w:szCs w:val="28"/>
                <w:shd w:val="clear" w:color="auto" w:fill="FFFFFF"/>
              </w:rPr>
              <w:t>Моро</w:t>
            </w:r>
            <w:proofErr w:type="spellEnd"/>
            <w:proofErr w:type="gramStart"/>
            <w:r w:rsidRPr="00DA3718">
              <w:rPr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DA371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A3718" w:rsidRPr="00DA3718">
              <w:rPr>
                <w:sz w:val="28"/>
                <w:szCs w:val="28"/>
                <w:shd w:val="clear" w:color="auto" w:fill="FFFFFF"/>
              </w:rPr>
              <w:t>М.А.</w:t>
            </w:r>
            <w:r w:rsidRPr="00DA3718">
              <w:rPr>
                <w:sz w:val="28"/>
                <w:szCs w:val="28"/>
                <w:shd w:val="clear" w:color="auto" w:fill="FFFFFF"/>
              </w:rPr>
              <w:t>Бантова</w:t>
            </w:r>
            <w:proofErr w:type="spellEnd"/>
            <w:r w:rsidRPr="00DA3718">
              <w:rPr>
                <w:sz w:val="28"/>
                <w:szCs w:val="28"/>
                <w:shd w:val="clear" w:color="auto" w:fill="FFFFFF"/>
              </w:rPr>
              <w:t xml:space="preserve">, 3 </w:t>
            </w:r>
            <w:r w:rsidR="00726ED2" w:rsidRPr="00DA3718">
              <w:rPr>
                <w:sz w:val="28"/>
                <w:szCs w:val="28"/>
                <w:shd w:val="clear" w:color="auto" w:fill="FFFFFF"/>
              </w:rPr>
              <w:t xml:space="preserve">класс </w:t>
            </w:r>
          </w:p>
        </w:tc>
      </w:tr>
      <w:tr w:rsidR="00726ED2" w:rsidRPr="00DA3718" w:rsidTr="006604E8">
        <w:trPr>
          <w:trHeight w:val="410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tabs>
                <w:tab w:val="left" w:pos="1080"/>
              </w:tabs>
              <w:ind w:left="57"/>
              <w:rPr>
                <w:b/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spacing w:before="100" w:beforeAutospacing="1" w:after="100" w:afterAutospacing="1"/>
              <w:ind w:left="57"/>
              <w:rPr>
                <w:b/>
                <w:bCs/>
                <w:sz w:val="28"/>
                <w:szCs w:val="28"/>
              </w:rPr>
            </w:pPr>
            <w:r w:rsidRPr="00DA3718">
              <w:rPr>
                <w:rFonts w:eastAsia="Times New Roman"/>
                <w:bCs/>
                <w:sz w:val="28"/>
                <w:szCs w:val="28"/>
              </w:rPr>
              <w:t>Создание условий для отработки учащимися навыка знания результатов изученных табличных случаев умножения и деления.</w:t>
            </w:r>
          </w:p>
        </w:tc>
      </w:tr>
      <w:tr w:rsidR="00726ED2" w:rsidRPr="00DA3718" w:rsidTr="006604E8">
        <w:trPr>
          <w:trHeight w:val="4174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tabs>
                <w:tab w:val="left" w:pos="1080"/>
              </w:tabs>
              <w:ind w:left="57"/>
              <w:rPr>
                <w:b/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t>Задачи</w:t>
            </w:r>
          </w:p>
          <w:p w:rsidR="00726ED2" w:rsidRPr="00DA3718" w:rsidRDefault="00726ED2" w:rsidP="00DA3718">
            <w:pPr>
              <w:tabs>
                <w:tab w:val="left" w:pos="1080"/>
              </w:tabs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tabs>
                <w:tab w:val="left" w:pos="1080"/>
              </w:tabs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tabs>
                <w:tab w:val="left" w:pos="1080"/>
              </w:tabs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tabs>
                <w:tab w:val="left" w:pos="1080"/>
              </w:tabs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tabs>
                <w:tab w:val="left" w:pos="1080"/>
              </w:tabs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tabs>
                <w:tab w:val="left" w:pos="1080"/>
              </w:tabs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tabs>
                <w:tab w:val="left" w:pos="1080"/>
              </w:tabs>
              <w:ind w:left="57"/>
              <w:rPr>
                <w:b/>
                <w:sz w:val="28"/>
                <w:szCs w:val="28"/>
              </w:rPr>
            </w:pPr>
          </w:p>
        </w:tc>
        <w:tc>
          <w:tcPr>
            <w:tcW w:w="1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pStyle w:val="a4"/>
              <w:numPr>
                <w:ilvl w:val="0"/>
                <w:numId w:val="2"/>
              </w:numPr>
              <w:tabs>
                <w:tab w:val="left" w:pos="6105"/>
              </w:tabs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Формировать умение применять таблицу умножения и деления.</w:t>
            </w:r>
          </w:p>
          <w:p w:rsidR="00726ED2" w:rsidRPr="00DA3718" w:rsidRDefault="00726ED2" w:rsidP="00DA3718">
            <w:pPr>
              <w:pStyle w:val="a4"/>
              <w:numPr>
                <w:ilvl w:val="0"/>
                <w:numId w:val="2"/>
              </w:numPr>
              <w:tabs>
                <w:tab w:val="left" w:pos="6105"/>
              </w:tabs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 xml:space="preserve">Совершенствовать умение решать задачи разными способами. </w:t>
            </w:r>
          </w:p>
          <w:p w:rsidR="00726ED2" w:rsidRPr="00DA3718" w:rsidRDefault="00726ED2" w:rsidP="00DA3718">
            <w:pPr>
              <w:pStyle w:val="a4"/>
              <w:numPr>
                <w:ilvl w:val="0"/>
                <w:numId w:val="2"/>
              </w:numPr>
              <w:tabs>
                <w:tab w:val="left" w:pos="6105"/>
              </w:tabs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Способствовать осмыслению школьниками таких духовно-нравственных категорий, как историческая память, уважение к памяти павших за Родину, ратный и трудовой подвиг, героизм, самопожертвование, свобода и независимость Родины, национальное самосознание.</w:t>
            </w:r>
          </w:p>
          <w:p w:rsidR="00726ED2" w:rsidRPr="00DA3718" w:rsidRDefault="00726ED2" w:rsidP="00DA3718">
            <w:pPr>
              <w:ind w:left="57"/>
              <w:rPr>
                <w:i/>
                <w:sz w:val="28"/>
                <w:szCs w:val="28"/>
              </w:rPr>
            </w:pPr>
            <w:r w:rsidRPr="00DA3718">
              <w:rPr>
                <w:i/>
                <w:sz w:val="28"/>
                <w:szCs w:val="28"/>
              </w:rPr>
              <w:t>Формировать УУД: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i/>
                <w:sz w:val="28"/>
                <w:szCs w:val="28"/>
              </w:rPr>
              <w:t xml:space="preserve">Личностные: </w:t>
            </w:r>
            <w:r w:rsidRPr="00DA3718">
              <w:rPr>
                <w:rFonts w:eastAsia="Times New Roman"/>
                <w:sz w:val="28"/>
                <w:szCs w:val="28"/>
              </w:rPr>
              <w:t xml:space="preserve">формировать основы российской гражданской идентичности, чувства гордости за свою Родину, российский народ и историю России, осознавать свою этническую и национальную принадлежность; </w:t>
            </w:r>
            <w:r w:rsidRPr="00DA3718">
              <w:rPr>
                <w:sz w:val="28"/>
                <w:szCs w:val="28"/>
                <w:shd w:val="clear" w:color="auto" w:fill="FFFFFF"/>
              </w:rPr>
              <w:t xml:space="preserve">формировать положительное отношение к учению; </w:t>
            </w:r>
            <w:r w:rsidRPr="00DA3718">
              <w:rPr>
                <w:bCs/>
                <w:sz w:val="28"/>
                <w:szCs w:val="28"/>
              </w:rPr>
              <w:t xml:space="preserve">выражать свои эмоции после прослушивания исторических фактов.  </w:t>
            </w:r>
          </w:p>
          <w:p w:rsidR="00726ED2" w:rsidRPr="00DA3718" w:rsidRDefault="00726ED2" w:rsidP="00DA3718">
            <w:pPr>
              <w:ind w:left="57"/>
              <w:rPr>
                <w:bCs/>
                <w:sz w:val="28"/>
                <w:szCs w:val="28"/>
              </w:rPr>
            </w:pPr>
            <w:r w:rsidRPr="00DA3718">
              <w:rPr>
                <w:bCs/>
                <w:i/>
                <w:sz w:val="28"/>
                <w:szCs w:val="28"/>
              </w:rPr>
              <w:t>Регулятивные УУД:</w:t>
            </w:r>
            <w:r w:rsidRPr="00DA3718">
              <w:rPr>
                <w:bCs/>
                <w:sz w:val="28"/>
                <w:szCs w:val="28"/>
              </w:rPr>
              <w:t xml:space="preserve"> определять и формулировать цель на уроке с помощью учителя; </w:t>
            </w:r>
            <w:r w:rsidRPr="00DA3718">
              <w:rPr>
                <w:sz w:val="28"/>
                <w:szCs w:val="28"/>
              </w:rPr>
              <w:t>планировать своё действие в соответствии с поставленной задачей.</w:t>
            </w:r>
          </w:p>
          <w:p w:rsidR="00726ED2" w:rsidRPr="00DA3718" w:rsidRDefault="00726ED2" w:rsidP="00DA3718">
            <w:pPr>
              <w:ind w:left="57"/>
              <w:rPr>
                <w:bCs/>
                <w:sz w:val="28"/>
                <w:szCs w:val="28"/>
              </w:rPr>
            </w:pPr>
            <w:r w:rsidRPr="00DA3718">
              <w:rPr>
                <w:bCs/>
                <w:i/>
                <w:sz w:val="28"/>
                <w:szCs w:val="28"/>
              </w:rPr>
              <w:t xml:space="preserve">Коммуникативные УУД: </w:t>
            </w:r>
            <w:r w:rsidRPr="00DA3718">
              <w:rPr>
                <w:bCs/>
                <w:sz w:val="28"/>
                <w:szCs w:val="28"/>
              </w:rPr>
              <w:t xml:space="preserve">слушать и понимать речь других; оформлять свои мысли в устной форме; </w:t>
            </w:r>
            <w:r w:rsidRPr="00DA3718">
              <w:rPr>
                <w:rFonts w:eastAsia="Times New Roman"/>
                <w:bCs/>
                <w:sz w:val="28"/>
                <w:szCs w:val="28"/>
              </w:rPr>
              <w:t>договариваться с одноклассниками, совместно с учителем, о правилах пов</w:t>
            </w:r>
            <w:r w:rsidRPr="00DA3718">
              <w:rPr>
                <w:bCs/>
                <w:sz w:val="28"/>
                <w:szCs w:val="28"/>
              </w:rPr>
              <w:t>едения и общения и следовать им.</w:t>
            </w: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i/>
                <w:sz w:val="28"/>
                <w:szCs w:val="28"/>
              </w:rPr>
              <w:t xml:space="preserve">Познавательные УУД: </w:t>
            </w:r>
            <w:r w:rsidRPr="00DA3718">
              <w:rPr>
                <w:bCs/>
                <w:sz w:val="28"/>
                <w:szCs w:val="28"/>
              </w:rPr>
              <w:t xml:space="preserve">ориентироваться в своей системе знаний; </w:t>
            </w:r>
            <w:r w:rsidRPr="00DA3718">
              <w:rPr>
                <w:sz w:val="28"/>
                <w:szCs w:val="28"/>
              </w:rPr>
              <w:t xml:space="preserve">осуществлять анализ объектов; </w:t>
            </w:r>
            <w:r w:rsidRPr="00DA3718">
              <w:rPr>
                <w:bCs/>
                <w:sz w:val="28"/>
                <w:szCs w:val="28"/>
              </w:rPr>
              <w:t xml:space="preserve">находить ответы на вопросы в тексте, иллюстрациях; </w:t>
            </w:r>
            <w:r w:rsidRPr="00DA3718">
              <w:rPr>
                <w:sz w:val="28"/>
                <w:szCs w:val="28"/>
              </w:rPr>
              <w:t>преобразовывать информацию из одной формы в другую, составлять ответы на вопросы.</w:t>
            </w:r>
          </w:p>
        </w:tc>
      </w:tr>
      <w:tr w:rsidR="00726ED2" w:rsidRPr="00DA3718" w:rsidTr="006604E8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tabs>
                <w:tab w:val="left" w:pos="1080"/>
              </w:tabs>
              <w:ind w:left="57"/>
              <w:rPr>
                <w:b/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t>Планируемые результаты</w:t>
            </w:r>
          </w:p>
          <w:p w:rsidR="00726ED2" w:rsidRPr="00DA3718" w:rsidRDefault="00726ED2" w:rsidP="00DA3718">
            <w:pPr>
              <w:tabs>
                <w:tab w:val="left" w:pos="1080"/>
              </w:tabs>
              <w:ind w:left="57"/>
              <w:rPr>
                <w:b/>
                <w:sz w:val="28"/>
                <w:szCs w:val="28"/>
              </w:rPr>
            </w:pPr>
          </w:p>
          <w:p w:rsidR="00726ED2" w:rsidRPr="00DA3718" w:rsidRDefault="00726ED2" w:rsidP="00DA3718">
            <w:pPr>
              <w:tabs>
                <w:tab w:val="left" w:pos="1080"/>
              </w:tabs>
              <w:ind w:left="57"/>
              <w:rPr>
                <w:b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</w:p>
        </w:tc>
        <w:tc>
          <w:tcPr>
            <w:tcW w:w="1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jc w:val="both"/>
              <w:rPr>
                <w:i/>
                <w:sz w:val="28"/>
                <w:szCs w:val="28"/>
              </w:rPr>
            </w:pPr>
            <w:r w:rsidRPr="00DA3718">
              <w:rPr>
                <w:i/>
                <w:sz w:val="28"/>
                <w:szCs w:val="28"/>
              </w:rPr>
              <w:t>Предметные:</w:t>
            </w: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 xml:space="preserve">научаться воспроизводить результаты табличных случаев умножения однозначных чисел и соответствующих случаев деления; называть одну или несколько долей данного числа и числа по его доле; выбирать из таблицы необходимую информацию для решения учебной задачи; моделировать ситуацию, представленную в тексте арифметической задачи; </w:t>
            </w:r>
            <w:r w:rsidRPr="00DA3718">
              <w:rPr>
                <w:sz w:val="28"/>
                <w:szCs w:val="28"/>
              </w:rPr>
              <w:lastRenderedPageBreak/>
              <w:t>анализировать текст учебной задачи с целью поиска алгоритма ее решения; получат возможность научиться: формулировать свойства умножения и деления; обосновывать выбор арифметических действий для решения задач.</w:t>
            </w: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DA3718">
              <w:rPr>
                <w:i/>
                <w:sz w:val="28"/>
                <w:szCs w:val="28"/>
              </w:rPr>
              <w:t>Личностные:</w:t>
            </w:r>
          </w:p>
          <w:p w:rsidR="00726ED2" w:rsidRPr="00DA3718" w:rsidRDefault="00726ED2" w:rsidP="00DA3718">
            <w:pPr>
              <w:ind w:left="57"/>
              <w:jc w:val="both"/>
              <w:rPr>
                <w:i/>
                <w:sz w:val="28"/>
                <w:szCs w:val="28"/>
              </w:rPr>
            </w:pPr>
            <w:r w:rsidRPr="00DA3718">
              <w:rPr>
                <w:sz w:val="28"/>
                <w:szCs w:val="28"/>
                <w:shd w:val="clear" w:color="auto" w:fill="FFFFFF"/>
              </w:rPr>
              <w:t>овладевать начальными навыками адаптации в обществе; принимают и осваивают социальную роль учащегося; иметь мотивацию к учебной деятельности; проявлять самостоятельность, личную ответственность.</w:t>
            </w:r>
          </w:p>
          <w:p w:rsidR="00726ED2" w:rsidRPr="00DA3718" w:rsidRDefault="00726ED2" w:rsidP="00DA3718">
            <w:pPr>
              <w:ind w:left="57"/>
              <w:jc w:val="both"/>
              <w:rPr>
                <w:i/>
                <w:sz w:val="28"/>
                <w:szCs w:val="28"/>
              </w:rPr>
            </w:pPr>
            <w:proofErr w:type="spellStart"/>
            <w:r w:rsidRPr="00DA3718">
              <w:rPr>
                <w:i/>
                <w:sz w:val="28"/>
                <w:szCs w:val="28"/>
              </w:rPr>
              <w:t>Метапредметные</w:t>
            </w:r>
            <w:proofErr w:type="spellEnd"/>
            <w:r w:rsidRPr="00DA3718">
              <w:rPr>
                <w:i/>
                <w:sz w:val="28"/>
                <w:szCs w:val="28"/>
              </w:rPr>
              <w:t>:</w:t>
            </w:r>
          </w:p>
          <w:p w:rsidR="00726ED2" w:rsidRPr="00DA3718" w:rsidRDefault="00726ED2" w:rsidP="00DA3718">
            <w:pPr>
              <w:pStyle w:val="c11"/>
              <w:shd w:val="clear" w:color="auto" w:fill="FFFFFF"/>
              <w:spacing w:before="0" w:beforeAutospacing="0" w:after="0" w:afterAutospacing="0"/>
              <w:ind w:left="57"/>
              <w:jc w:val="both"/>
              <w:rPr>
                <w:rFonts w:eastAsia="SimSun"/>
                <w:sz w:val="28"/>
                <w:szCs w:val="28"/>
              </w:rPr>
            </w:pPr>
            <w:r w:rsidRPr="00DA3718">
              <w:rPr>
                <w:bCs/>
                <w:sz w:val="28"/>
                <w:szCs w:val="28"/>
              </w:rPr>
              <w:t>определять и формулировать цель на уроке с помощью учителя; планировать</w:t>
            </w:r>
            <w:r w:rsidRPr="00DA3718">
              <w:rPr>
                <w:sz w:val="28"/>
                <w:szCs w:val="28"/>
              </w:rPr>
              <w:t xml:space="preserve"> своё действие в соответствии с поставленной задачей. </w:t>
            </w:r>
            <w:r w:rsidRPr="00DA3718">
              <w:rPr>
                <w:bCs/>
                <w:sz w:val="28"/>
                <w:szCs w:val="28"/>
              </w:rPr>
              <w:t>(</w:t>
            </w:r>
            <w:r w:rsidRPr="00DA3718">
              <w:rPr>
                <w:bCs/>
                <w:i/>
                <w:sz w:val="28"/>
                <w:szCs w:val="28"/>
              </w:rPr>
              <w:t>Регулятивные УУД).</w:t>
            </w:r>
          </w:p>
          <w:p w:rsidR="00726ED2" w:rsidRPr="00DA3718" w:rsidRDefault="00726ED2" w:rsidP="00DA3718">
            <w:pPr>
              <w:ind w:left="57"/>
              <w:jc w:val="both"/>
              <w:rPr>
                <w:bCs/>
                <w:i/>
                <w:sz w:val="28"/>
                <w:szCs w:val="28"/>
              </w:rPr>
            </w:pPr>
            <w:r w:rsidRPr="00DA3718">
              <w:rPr>
                <w:bCs/>
                <w:sz w:val="28"/>
                <w:szCs w:val="28"/>
              </w:rPr>
              <w:t>Слушать и понимать речь других; оформлять свои мысли в устной форме, составлять небольшие устные монологические высказывания, «удерживать» логику повествования, приводить убедительные доказательства. (</w:t>
            </w:r>
            <w:r w:rsidRPr="00DA3718">
              <w:rPr>
                <w:bCs/>
                <w:i/>
                <w:sz w:val="28"/>
                <w:szCs w:val="28"/>
              </w:rPr>
              <w:t>Коммуникативные УУД).</w:t>
            </w:r>
          </w:p>
          <w:p w:rsidR="00726ED2" w:rsidRPr="00DA3718" w:rsidRDefault="00726ED2" w:rsidP="00DA3718">
            <w:pPr>
              <w:ind w:left="57"/>
              <w:jc w:val="both"/>
              <w:rPr>
                <w:i/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 xml:space="preserve">Находить ответы на вопросы и извлекать необходимую информацию в тексте и иллюстрации; устанавливать причинно-следственные связи, осуществлять анализ, сравнение, классификацию; самостоятельно находить способы решения проблемы, </w:t>
            </w:r>
            <w:r w:rsidRPr="00DA3718">
              <w:rPr>
                <w:bCs/>
                <w:sz w:val="28"/>
                <w:szCs w:val="28"/>
              </w:rPr>
              <w:t xml:space="preserve">ориентироваться в своей системе знаний; находить ответы на вопросы в тексте, иллюстрациях; </w:t>
            </w:r>
            <w:r w:rsidRPr="00DA3718">
              <w:rPr>
                <w:sz w:val="28"/>
                <w:szCs w:val="28"/>
              </w:rPr>
              <w:t xml:space="preserve">преобразовывать информацию из одной формы в другую; составлять ответы на вопросы </w:t>
            </w:r>
            <w:r w:rsidRPr="00DA3718">
              <w:rPr>
                <w:i/>
                <w:sz w:val="28"/>
                <w:szCs w:val="28"/>
              </w:rPr>
              <w:t>(Познавательные УУД).</w:t>
            </w:r>
          </w:p>
        </w:tc>
      </w:tr>
      <w:tr w:rsidR="00726ED2" w:rsidRPr="00DA3718" w:rsidTr="006604E8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tabs>
                <w:tab w:val="left" w:pos="1080"/>
              </w:tabs>
              <w:ind w:left="57"/>
              <w:rPr>
                <w:b/>
                <w:sz w:val="28"/>
                <w:szCs w:val="28"/>
              </w:rPr>
            </w:pPr>
            <w:proofErr w:type="spellStart"/>
            <w:r w:rsidRPr="00DA3718">
              <w:rPr>
                <w:b/>
                <w:sz w:val="28"/>
                <w:szCs w:val="28"/>
              </w:rPr>
              <w:lastRenderedPageBreak/>
              <w:t>Межпредметные</w:t>
            </w:r>
            <w:proofErr w:type="spellEnd"/>
            <w:r w:rsidRPr="00DA3718">
              <w:rPr>
                <w:b/>
                <w:sz w:val="28"/>
                <w:szCs w:val="28"/>
              </w:rPr>
              <w:t xml:space="preserve"> связи </w:t>
            </w:r>
          </w:p>
        </w:tc>
        <w:tc>
          <w:tcPr>
            <w:tcW w:w="1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rPr>
                <w:b/>
                <w:i/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Литературное чтение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Математика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Окружающий мир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 xml:space="preserve">Физкультура </w:t>
            </w:r>
          </w:p>
        </w:tc>
      </w:tr>
      <w:tr w:rsidR="00726ED2" w:rsidRPr="00DA3718" w:rsidTr="006604E8">
        <w:trPr>
          <w:trHeight w:val="274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tabs>
                <w:tab w:val="left" w:pos="1080"/>
              </w:tabs>
              <w:ind w:left="57"/>
              <w:rPr>
                <w:b/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t>Ресурсы:</w:t>
            </w:r>
          </w:p>
          <w:p w:rsidR="00726ED2" w:rsidRPr="00DA3718" w:rsidRDefault="00DA3718" w:rsidP="00DA3718">
            <w:pPr>
              <w:tabs>
                <w:tab w:val="left" w:pos="1080"/>
              </w:tabs>
              <w:ind w:left="57"/>
              <w:rPr>
                <w:b/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t xml:space="preserve"> </w:t>
            </w:r>
          </w:p>
          <w:p w:rsidR="00726ED2" w:rsidRPr="00DA3718" w:rsidRDefault="00726ED2" w:rsidP="00DA3718">
            <w:pPr>
              <w:tabs>
                <w:tab w:val="left" w:pos="1080"/>
              </w:tabs>
              <w:ind w:left="57"/>
              <w:rPr>
                <w:b/>
                <w:sz w:val="28"/>
                <w:szCs w:val="28"/>
              </w:rPr>
            </w:pPr>
          </w:p>
          <w:p w:rsidR="00726ED2" w:rsidRPr="00DA3718" w:rsidRDefault="00DA3718" w:rsidP="00DA3718">
            <w:pPr>
              <w:tabs>
                <w:tab w:val="left" w:pos="1080"/>
              </w:tabs>
              <w:ind w:left="57"/>
              <w:rPr>
                <w:b/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  <w:shd w:val="clear" w:color="auto" w:fill="FFFFFF"/>
              </w:rPr>
              <w:t xml:space="preserve">- учебник «Математика» </w:t>
            </w:r>
            <w:r w:rsidR="00372774" w:rsidRPr="00DA371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A3718" w:rsidRPr="00DA3718">
              <w:rPr>
                <w:sz w:val="28"/>
                <w:szCs w:val="28"/>
                <w:shd w:val="clear" w:color="auto" w:fill="FFFFFF"/>
              </w:rPr>
              <w:t>М.И.</w:t>
            </w:r>
            <w:r w:rsidR="00372774" w:rsidRPr="00DA3718">
              <w:rPr>
                <w:sz w:val="28"/>
                <w:szCs w:val="28"/>
                <w:shd w:val="clear" w:color="auto" w:fill="FFFFFF"/>
              </w:rPr>
              <w:t>Моро</w:t>
            </w:r>
            <w:proofErr w:type="spellEnd"/>
            <w:r w:rsidRPr="00DA3718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DA3718" w:rsidRPr="00DA3718">
              <w:rPr>
                <w:sz w:val="28"/>
                <w:szCs w:val="28"/>
                <w:shd w:val="clear" w:color="auto" w:fill="FFFFFF"/>
              </w:rPr>
              <w:t>М.А.</w:t>
            </w:r>
            <w:r w:rsidR="00372774" w:rsidRPr="00DA3718">
              <w:rPr>
                <w:sz w:val="28"/>
                <w:szCs w:val="28"/>
                <w:shd w:val="clear" w:color="auto" w:fill="FFFFFF"/>
              </w:rPr>
              <w:t>Бантова</w:t>
            </w:r>
            <w:proofErr w:type="spellEnd"/>
            <w:r w:rsidRPr="00DA3718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372774" w:rsidRPr="00DA3718">
              <w:rPr>
                <w:sz w:val="28"/>
                <w:szCs w:val="28"/>
                <w:shd w:val="clear" w:color="auto" w:fill="FFFFFF"/>
              </w:rPr>
              <w:t>3</w:t>
            </w:r>
            <w:r w:rsidRPr="00DA3718">
              <w:rPr>
                <w:sz w:val="28"/>
                <w:szCs w:val="28"/>
                <w:shd w:val="clear" w:color="auto" w:fill="FFFFFF"/>
              </w:rPr>
              <w:t xml:space="preserve"> класс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- презентационное сопровождение урока;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- компьютер, проектор, экран;</w:t>
            </w:r>
          </w:p>
          <w:p w:rsidR="00726ED2" w:rsidRPr="00DA3718" w:rsidRDefault="00DA3718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 xml:space="preserve"> </w:t>
            </w:r>
          </w:p>
        </w:tc>
      </w:tr>
      <w:tr w:rsidR="00726ED2" w:rsidRPr="00DA3718" w:rsidTr="006604E8"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tabs>
                <w:tab w:val="left" w:pos="1080"/>
              </w:tabs>
              <w:ind w:left="57"/>
              <w:rPr>
                <w:b/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t xml:space="preserve">Организация </w:t>
            </w:r>
            <w:r w:rsidRPr="00DA3718">
              <w:rPr>
                <w:b/>
                <w:sz w:val="28"/>
                <w:szCs w:val="28"/>
              </w:rPr>
              <w:lastRenderedPageBreak/>
              <w:t xml:space="preserve">пространства </w:t>
            </w:r>
          </w:p>
        </w:tc>
        <w:tc>
          <w:tcPr>
            <w:tcW w:w="1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lastRenderedPageBreak/>
              <w:t>Фронтальная работа,  работа в парах, самостоятельная работа</w:t>
            </w:r>
          </w:p>
        </w:tc>
      </w:tr>
    </w:tbl>
    <w:p w:rsidR="00726ED2" w:rsidRPr="00DA3718" w:rsidRDefault="00726ED2" w:rsidP="00DA3718">
      <w:pPr>
        <w:ind w:left="57"/>
        <w:jc w:val="center"/>
        <w:rPr>
          <w:b/>
          <w:sz w:val="28"/>
          <w:szCs w:val="28"/>
        </w:rPr>
      </w:pPr>
    </w:p>
    <w:p w:rsidR="007849B3" w:rsidRPr="00DA3718" w:rsidRDefault="007849B3" w:rsidP="00DA3718">
      <w:pPr>
        <w:ind w:left="57"/>
        <w:jc w:val="center"/>
        <w:rPr>
          <w:b/>
          <w:sz w:val="28"/>
          <w:szCs w:val="28"/>
        </w:rPr>
      </w:pPr>
    </w:p>
    <w:p w:rsidR="007849B3" w:rsidRPr="00DA3718" w:rsidRDefault="007849B3" w:rsidP="00DA3718">
      <w:pPr>
        <w:ind w:left="57"/>
        <w:jc w:val="center"/>
        <w:rPr>
          <w:b/>
          <w:sz w:val="28"/>
          <w:szCs w:val="28"/>
        </w:rPr>
      </w:pPr>
    </w:p>
    <w:p w:rsidR="007849B3" w:rsidRPr="00DA3718" w:rsidRDefault="007849B3" w:rsidP="00DA3718">
      <w:pPr>
        <w:ind w:left="57"/>
        <w:jc w:val="center"/>
        <w:rPr>
          <w:b/>
          <w:sz w:val="28"/>
          <w:szCs w:val="28"/>
        </w:rPr>
      </w:pPr>
    </w:p>
    <w:p w:rsidR="00705621" w:rsidRDefault="00705621" w:rsidP="00DA3718">
      <w:pPr>
        <w:ind w:left="57"/>
        <w:rPr>
          <w:b/>
          <w:sz w:val="28"/>
          <w:szCs w:val="28"/>
        </w:rPr>
      </w:pPr>
    </w:p>
    <w:p w:rsidR="00DA3718" w:rsidRDefault="00DA3718" w:rsidP="00DA3718">
      <w:pPr>
        <w:ind w:left="57"/>
        <w:rPr>
          <w:b/>
          <w:sz w:val="28"/>
          <w:szCs w:val="28"/>
        </w:rPr>
      </w:pPr>
    </w:p>
    <w:p w:rsidR="00DA3718" w:rsidRDefault="00DA3718" w:rsidP="00DA3718">
      <w:pPr>
        <w:ind w:left="57"/>
        <w:rPr>
          <w:b/>
          <w:sz w:val="28"/>
          <w:szCs w:val="28"/>
        </w:rPr>
      </w:pPr>
    </w:p>
    <w:p w:rsidR="00DA3718" w:rsidRDefault="00DA3718" w:rsidP="00DA3718">
      <w:pPr>
        <w:ind w:left="57"/>
        <w:rPr>
          <w:b/>
          <w:sz w:val="28"/>
          <w:szCs w:val="28"/>
        </w:rPr>
      </w:pPr>
    </w:p>
    <w:p w:rsidR="00DA3718" w:rsidRPr="00DA3718" w:rsidRDefault="00DA3718" w:rsidP="00DA3718">
      <w:pPr>
        <w:ind w:left="57"/>
        <w:rPr>
          <w:b/>
          <w:sz w:val="28"/>
          <w:szCs w:val="28"/>
        </w:rPr>
      </w:pPr>
    </w:p>
    <w:p w:rsidR="00705621" w:rsidRPr="00DA3718" w:rsidRDefault="00705621" w:rsidP="00DA3718">
      <w:pPr>
        <w:ind w:left="57"/>
        <w:jc w:val="center"/>
        <w:rPr>
          <w:b/>
          <w:sz w:val="28"/>
          <w:szCs w:val="28"/>
        </w:rPr>
      </w:pPr>
    </w:p>
    <w:p w:rsidR="007849B3" w:rsidRPr="00DA3718" w:rsidRDefault="007849B3" w:rsidP="00DA3718">
      <w:pPr>
        <w:ind w:left="57"/>
        <w:jc w:val="center"/>
        <w:rPr>
          <w:b/>
          <w:sz w:val="28"/>
          <w:szCs w:val="28"/>
        </w:rPr>
      </w:pPr>
      <w:r w:rsidRPr="00DA3718">
        <w:rPr>
          <w:b/>
          <w:sz w:val="28"/>
          <w:szCs w:val="28"/>
        </w:rPr>
        <w:t>Технологическая карта урока</w:t>
      </w:r>
    </w:p>
    <w:p w:rsidR="007849B3" w:rsidRPr="00DA3718" w:rsidRDefault="007849B3" w:rsidP="00DA3718">
      <w:pPr>
        <w:ind w:left="57"/>
        <w:jc w:val="center"/>
        <w:rPr>
          <w:b/>
          <w:sz w:val="28"/>
          <w:szCs w:val="28"/>
        </w:rPr>
      </w:pPr>
    </w:p>
    <w:tbl>
      <w:tblPr>
        <w:tblW w:w="149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55"/>
        <w:gridCol w:w="2690"/>
        <w:gridCol w:w="2310"/>
        <w:gridCol w:w="4733"/>
        <w:gridCol w:w="2616"/>
      </w:tblGrid>
      <w:tr w:rsidR="00726ED2" w:rsidRPr="00DA3718" w:rsidTr="006604E8">
        <w:trPr>
          <w:trHeight w:val="1114"/>
          <w:tblHeader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D2" w:rsidRPr="00DA3718" w:rsidRDefault="00A72C48" w:rsidP="00DA3718">
            <w:pPr>
              <w:tabs>
                <w:tab w:val="left" w:pos="1080"/>
              </w:tabs>
              <w:ind w:left="57"/>
              <w:rPr>
                <w:b/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t>Дидактическая структура занятия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D2" w:rsidRPr="00DA3718" w:rsidRDefault="00726ED2" w:rsidP="00DA3718">
            <w:pPr>
              <w:ind w:left="57"/>
              <w:jc w:val="center"/>
              <w:rPr>
                <w:b/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t>Деятельность</w:t>
            </w:r>
          </w:p>
          <w:p w:rsidR="00726ED2" w:rsidRPr="00DA3718" w:rsidRDefault="00726ED2" w:rsidP="00DA3718">
            <w:pPr>
              <w:ind w:left="57"/>
              <w:jc w:val="center"/>
              <w:rPr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t>учеников и предположительные ответы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D2" w:rsidRPr="00DA3718" w:rsidRDefault="00726ED2" w:rsidP="00DA3718">
            <w:pPr>
              <w:ind w:left="57"/>
              <w:jc w:val="center"/>
              <w:rPr>
                <w:b/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t>Деятельность</w:t>
            </w:r>
          </w:p>
          <w:p w:rsidR="00726ED2" w:rsidRPr="00DA3718" w:rsidRDefault="00726ED2" w:rsidP="00DA3718">
            <w:pPr>
              <w:ind w:left="57"/>
              <w:jc w:val="center"/>
              <w:rPr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t>учителя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D2" w:rsidRPr="00DA3718" w:rsidRDefault="00A72C48" w:rsidP="00DA3718">
            <w:pPr>
              <w:ind w:left="57"/>
              <w:jc w:val="center"/>
              <w:rPr>
                <w:b/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t>Задания</w:t>
            </w:r>
            <w:r w:rsidR="00726ED2" w:rsidRPr="00DA3718">
              <w:rPr>
                <w:b/>
                <w:sz w:val="28"/>
                <w:szCs w:val="28"/>
              </w:rPr>
              <w:t>, выполнение которых приведёт к достижению запланированных результатов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ED2" w:rsidRPr="00DA3718" w:rsidRDefault="00726ED2" w:rsidP="00DA3718">
            <w:pPr>
              <w:ind w:left="57"/>
              <w:jc w:val="center"/>
              <w:rPr>
                <w:b/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t>Формируемые УУД</w:t>
            </w:r>
          </w:p>
        </w:tc>
      </w:tr>
      <w:tr w:rsidR="00726ED2" w:rsidRPr="00DA3718" w:rsidTr="006604E8">
        <w:trPr>
          <w:trHeight w:val="128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  <w:lang w:val="en-US"/>
              </w:rPr>
              <w:t>I</w:t>
            </w:r>
            <w:r w:rsidRPr="00DA3718">
              <w:rPr>
                <w:b/>
                <w:sz w:val="28"/>
                <w:szCs w:val="28"/>
              </w:rPr>
              <w:t>.</w:t>
            </w:r>
            <w:r w:rsidRPr="00DA3718">
              <w:rPr>
                <w:rFonts w:eastAsia="Times New Roman"/>
                <w:b/>
                <w:bCs/>
                <w:sz w:val="28"/>
                <w:szCs w:val="28"/>
              </w:rPr>
              <w:t>Организационный момент. Психологический настрой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Слушают песню и отвечают вопросы.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rFonts w:eastAsia="Times New Roman"/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Высказывают свои предположения.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05621" w:rsidP="00DA3718">
            <w:pPr>
              <w:ind w:left="57"/>
              <w:rPr>
                <w:sz w:val="28"/>
                <w:szCs w:val="28"/>
                <w:u w:val="single"/>
              </w:rPr>
            </w:pPr>
            <w:r w:rsidRPr="00DA3718">
              <w:rPr>
                <w:sz w:val="28"/>
                <w:szCs w:val="28"/>
                <w:u w:val="single"/>
              </w:rPr>
              <w:t xml:space="preserve"> 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  <w:u w:val="single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Стимулирует эмоциональный настрой на урок.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05621" w:rsidP="00DA3718">
            <w:pPr>
              <w:ind w:left="57"/>
              <w:rPr>
                <w:sz w:val="28"/>
                <w:szCs w:val="28"/>
                <w:u w:val="single"/>
              </w:rPr>
            </w:pPr>
            <w:r w:rsidRPr="00DA3718">
              <w:rPr>
                <w:sz w:val="28"/>
                <w:szCs w:val="28"/>
                <w:u w:val="single"/>
              </w:rPr>
              <w:t xml:space="preserve"> 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rPr>
                <w:rFonts w:eastAsia="Times New Roman"/>
                <w:i/>
                <w:sz w:val="28"/>
                <w:szCs w:val="28"/>
              </w:rPr>
            </w:pPr>
            <w:r w:rsidRPr="00DA3718">
              <w:rPr>
                <w:rFonts w:eastAsia="Times New Roman"/>
                <w:i/>
                <w:sz w:val="28"/>
                <w:szCs w:val="28"/>
              </w:rPr>
              <w:t>Звучит песня «Вставай, страна огромная»</w:t>
            </w: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  <w:r w:rsidRPr="00DA3718">
              <w:rPr>
                <w:rFonts w:eastAsia="Times New Roman"/>
                <w:sz w:val="28"/>
                <w:szCs w:val="28"/>
              </w:rPr>
              <w:t>- По какому поводу была написана эта песня?</w:t>
            </w:r>
          </w:p>
          <w:p w:rsidR="00726ED2" w:rsidRPr="00DA3718" w:rsidRDefault="00726ED2" w:rsidP="00DA3718">
            <w:pPr>
              <w:pStyle w:val="a4"/>
              <w:ind w:lef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DA3718">
              <w:rPr>
                <w:sz w:val="28"/>
                <w:szCs w:val="28"/>
              </w:rPr>
              <w:t>Эта па</w:t>
            </w:r>
            <w:r w:rsidRPr="00DA3718">
              <w:rPr>
                <w:sz w:val="28"/>
                <w:szCs w:val="28"/>
                <w:shd w:val="clear" w:color="auto" w:fill="FFFFFF"/>
              </w:rPr>
              <w:t>триотическая</w:t>
            </w:r>
            <w:r w:rsidRPr="00DA3718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 песня </w:t>
            </w:r>
            <w:r w:rsidRPr="00DA3718">
              <w:rPr>
                <w:sz w:val="28"/>
                <w:szCs w:val="28"/>
                <w:shd w:val="clear" w:color="auto" w:fill="FFFFFF"/>
              </w:rPr>
              <w:t xml:space="preserve">периода </w:t>
            </w:r>
            <w:r w:rsidRPr="00DA3718">
              <w:rPr>
                <w:sz w:val="28"/>
                <w:szCs w:val="28"/>
              </w:rPr>
              <w:t>Великой отечественной войны,</w:t>
            </w:r>
            <w:r w:rsidRPr="00DA3718">
              <w:rPr>
                <w:sz w:val="28"/>
                <w:szCs w:val="28"/>
                <w:shd w:val="clear" w:color="auto" w:fill="FFFFFF"/>
              </w:rPr>
              <w:t xml:space="preserve"> стала своеобразным гимном защиты Отечества. </w:t>
            </w:r>
          </w:p>
          <w:p w:rsidR="00F13ED4" w:rsidRPr="00DA3718" w:rsidRDefault="00F13ED4" w:rsidP="00DA3718">
            <w:pPr>
              <w:pStyle w:val="a4"/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  <w:shd w:val="clear" w:color="auto" w:fill="FFFFFF"/>
              </w:rPr>
              <w:t>Слайд 2,3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t>Личностные</w:t>
            </w:r>
            <w:r w:rsidRPr="00DA3718">
              <w:rPr>
                <w:sz w:val="28"/>
                <w:szCs w:val="28"/>
              </w:rPr>
              <w:t>: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проявляют интерес к ситуации.</w:t>
            </w:r>
          </w:p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t>Коммуникативные:</w:t>
            </w:r>
            <w:r w:rsidRPr="00DA3718">
              <w:rPr>
                <w:sz w:val="28"/>
                <w:szCs w:val="28"/>
              </w:rPr>
              <w:t xml:space="preserve"> высказывают собственное мнение; слушают друг друга, строят речевые высказывания.</w:t>
            </w:r>
          </w:p>
        </w:tc>
      </w:tr>
      <w:tr w:rsidR="00726ED2" w:rsidRPr="00DA3718" w:rsidTr="006604E8">
        <w:trPr>
          <w:trHeight w:val="128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jc w:val="both"/>
              <w:rPr>
                <w:b/>
                <w:sz w:val="28"/>
                <w:szCs w:val="28"/>
                <w:lang w:val="en-US"/>
              </w:rPr>
            </w:pPr>
            <w:r w:rsidRPr="00DA3718">
              <w:rPr>
                <w:b/>
                <w:sz w:val="28"/>
                <w:szCs w:val="28"/>
              </w:rPr>
              <w:lastRenderedPageBreak/>
              <w:t>I</w:t>
            </w:r>
            <w:r w:rsidRPr="00DA3718">
              <w:rPr>
                <w:b/>
                <w:sz w:val="28"/>
                <w:szCs w:val="28"/>
                <w:lang w:val="en-US"/>
              </w:rPr>
              <w:t>I</w:t>
            </w:r>
            <w:r w:rsidRPr="00DA3718">
              <w:rPr>
                <w:b/>
                <w:sz w:val="28"/>
                <w:szCs w:val="28"/>
              </w:rPr>
              <w:t>.Постановка учебной задачи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shd w:val="clear" w:color="auto" w:fill="FFFFFF"/>
              <w:ind w:left="57"/>
              <w:rPr>
                <w:sz w:val="28"/>
                <w:szCs w:val="28"/>
              </w:rPr>
            </w:pPr>
            <w:r w:rsidRPr="00DA3718">
              <w:rPr>
                <w:rFonts w:eastAsia="Times New Roman"/>
                <w:sz w:val="28"/>
                <w:szCs w:val="28"/>
              </w:rPr>
              <w:t>Определяют тему, цель и задачи урока.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tabs>
                <w:tab w:val="left" w:pos="1080"/>
              </w:tabs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Строит диалог, повторяет наиболее правильную и общую формулировку.</w:t>
            </w:r>
          </w:p>
          <w:p w:rsidR="00726ED2" w:rsidRPr="00DA3718" w:rsidRDefault="00726ED2" w:rsidP="00DA3718">
            <w:pPr>
              <w:shd w:val="clear" w:color="auto" w:fill="FFFFFF"/>
              <w:ind w:left="57"/>
              <w:rPr>
                <w:sz w:val="28"/>
                <w:szCs w:val="28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  <w:r w:rsidRPr="00DA3718">
              <w:rPr>
                <w:rFonts w:eastAsia="Times New Roman"/>
                <w:sz w:val="28"/>
                <w:szCs w:val="28"/>
              </w:rPr>
              <w:t xml:space="preserve">- А как, используя математику, можно повторить некоторые факты или узнать что-то новое из истории ВОВ? 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t>Личностные: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проявляют интерес к совместной работе, к ведению диалога; мотивацию к учебной деятельности.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t>Коммуникативные:</w:t>
            </w:r>
            <w:r w:rsidRPr="00DA3718">
              <w:rPr>
                <w:sz w:val="28"/>
                <w:szCs w:val="28"/>
              </w:rPr>
              <w:t xml:space="preserve"> высказывают собственное мнение; слушают друг друга, строят речевые высказывания.</w:t>
            </w:r>
          </w:p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proofErr w:type="gramStart"/>
            <w:r w:rsidRPr="00DA3718">
              <w:rPr>
                <w:b/>
                <w:sz w:val="28"/>
                <w:szCs w:val="28"/>
              </w:rPr>
              <w:t>Регулятивные</w:t>
            </w:r>
            <w:proofErr w:type="gramEnd"/>
            <w:r w:rsidRPr="00DA3718">
              <w:rPr>
                <w:b/>
                <w:sz w:val="28"/>
                <w:szCs w:val="28"/>
              </w:rPr>
              <w:t xml:space="preserve">: </w:t>
            </w:r>
            <w:r w:rsidRPr="00DA3718">
              <w:rPr>
                <w:sz w:val="28"/>
                <w:szCs w:val="28"/>
              </w:rPr>
              <w:t>настраиваются на успешную деятельность.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</w:tc>
      </w:tr>
      <w:tr w:rsidR="00726ED2" w:rsidRPr="00DA3718" w:rsidTr="006604E8">
        <w:trPr>
          <w:trHeight w:val="128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  <w:r w:rsidRPr="00DA3718">
              <w:rPr>
                <w:rFonts w:eastAsia="Times New Roman"/>
                <w:b/>
                <w:sz w:val="28"/>
                <w:szCs w:val="28"/>
                <w:lang w:val="en-US"/>
              </w:rPr>
              <w:t>III</w:t>
            </w:r>
            <w:r w:rsidRPr="00DA3718">
              <w:rPr>
                <w:rFonts w:eastAsia="Times New Roman"/>
                <w:b/>
                <w:sz w:val="28"/>
                <w:szCs w:val="28"/>
              </w:rPr>
              <w:t xml:space="preserve">. </w:t>
            </w:r>
            <w:r w:rsidRPr="00DA3718">
              <w:rPr>
                <w:b/>
                <w:sz w:val="28"/>
                <w:szCs w:val="28"/>
              </w:rPr>
              <w:t xml:space="preserve">Актуализация опорных знаний по теме «Табличные </w:t>
            </w:r>
            <w:r w:rsidRPr="00DA3718">
              <w:rPr>
                <w:b/>
                <w:sz w:val="28"/>
                <w:szCs w:val="28"/>
              </w:rPr>
              <w:lastRenderedPageBreak/>
              <w:t>случаи умножения и деления на 6, 7, 8 и 9»</w:t>
            </w:r>
          </w:p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</w:p>
          <w:p w:rsidR="00726ED2" w:rsidRPr="00DA3718" w:rsidRDefault="00726ED2" w:rsidP="00DA3718">
            <w:pPr>
              <w:pStyle w:val="a4"/>
              <w:numPr>
                <w:ilvl w:val="0"/>
                <w:numId w:val="1"/>
              </w:numPr>
              <w:ind w:left="57"/>
              <w:rPr>
                <w:b/>
                <w:i/>
                <w:sz w:val="28"/>
                <w:szCs w:val="28"/>
              </w:rPr>
            </w:pPr>
            <w:r w:rsidRPr="00DA3718">
              <w:rPr>
                <w:b/>
                <w:i/>
                <w:sz w:val="28"/>
                <w:szCs w:val="28"/>
              </w:rPr>
              <w:t>Устный счет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lastRenderedPageBreak/>
              <w:t>Выполняют вычисления.</w:t>
            </w: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lastRenderedPageBreak/>
              <w:t>Составляют даты начала и окончания войны.</w:t>
            </w: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Слушают рассказ учителя.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Вспоминают компоненты действий, выполняют устно сложение и вычитание в пределах 100, записывают числа.</w:t>
            </w: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Называют результаты табличных случаев умножения и деления, выполняют устные вычисления.</w:t>
            </w: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 xml:space="preserve">Осуществляют самоконтроль правильности вычислений.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pStyle w:val="western"/>
              <w:shd w:val="clear" w:color="auto" w:fill="FFFFFF"/>
              <w:spacing w:before="0" w:beforeAutospacing="0" w:after="0" w:afterAutospacing="0"/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lastRenderedPageBreak/>
              <w:t xml:space="preserve">Создаёт условия для возникновения у </w:t>
            </w:r>
            <w:r w:rsidRPr="00DA3718">
              <w:rPr>
                <w:sz w:val="28"/>
                <w:szCs w:val="28"/>
              </w:rPr>
              <w:lastRenderedPageBreak/>
              <w:t>учащихся внутренней потребности включения в учебную деятельность.</w:t>
            </w:r>
          </w:p>
          <w:p w:rsidR="00726ED2" w:rsidRPr="00DA3718" w:rsidRDefault="00726ED2" w:rsidP="00DA3718">
            <w:pPr>
              <w:pStyle w:val="western"/>
              <w:shd w:val="clear" w:color="auto" w:fill="FFFFFF"/>
              <w:spacing w:before="0" w:beforeAutospacing="0" w:after="0" w:afterAutospacing="0"/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pStyle w:val="western"/>
              <w:shd w:val="clear" w:color="auto" w:fill="FFFFFF"/>
              <w:spacing w:before="0" w:beforeAutospacing="0" w:after="0" w:afterAutospacing="0"/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Формулирует учебную задачу.</w:t>
            </w: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</w:p>
          <w:p w:rsidR="00726ED2" w:rsidRPr="00DA3718" w:rsidRDefault="00726ED2" w:rsidP="00DA3718">
            <w:pPr>
              <w:tabs>
                <w:tab w:val="left" w:pos="1080"/>
              </w:tabs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tabs>
                <w:tab w:val="left" w:pos="1080"/>
              </w:tabs>
              <w:ind w:left="57"/>
              <w:rPr>
                <w:sz w:val="28"/>
                <w:szCs w:val="28"/>
              </w:rPr>
            </w:pPr>
          </w:p>
          <w:p w:rsidR="00726ED2" w:rsidRPr="00DA3718" w:rsidRDefault="00F13ED4" w:rsidP="00DA3718">
            <w:pPr>
              <w:ind w:left="57"/>
              <w:rPr>
                <w:sz w:val="28"/>
                <w:szCs w:val="28"/>
                <w:u w:val="single"/>
              </w:rPr>
            </w:pPr>
            <w:r w:rsidRPr="00DA3718">
              <w:rPr>
                <w:sz w:val="28"/>
                <w:szCs w:val="28"/>
                <w:u w:val="single"/>
              </w:rPr>
              <w:t>Слайд 4,5</w:t>
            </w:r>
          </w:p>
          <w:p w:rsidR="00726ED2" w:rsidRPr="00DA3718" w:rsidRDefault="00726ED2" w:rsidP="00DA3718">
            <w:pPr>
              <w:tabs>
                <w:tab w:val="left" w:pos="1080"/>
              </w:tabs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Рассказывает исторические факты</w:t>
            </w:r>
          </w:p>
          <w:p w:rsidR="00726ED2" w:rsidRPr="00DA3718" w:rsidRDefault="00726ED2" w:rsidP="00DA3718">
            <w:pPr>
              <w:tabs>
                <w:tab w:val="left" w:pos="1080"/>
              </w:tabs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Контролирует успешное выполнение задания.</w:t>
            </w: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F13ED4" w:rsidP="00DA3718">
            <w:pPr>
              <w:ind w:left="57"/>
              <w:rPr>
                <w:sz w:val="28"/>
                <w:szCs w:val="28"/>
                <w:u w:val="single"/>
              </w:rPr>
            </w:pPr>
            <w:r w:rsidRPr="00DA3718">
              <w:rPr>
                <w:sz w:val="28"/>
                <w:szCs w:val="28"/>
                <w:u w:val="single"/>
              </w:rPr>
              <w:t>Слайд 6</w:t>
            </w:r>
            <w:r w:rsidR="00726ED2" w:rsidRPr="00DA3718">
              <w:rPr>
                <w:sz w:val="28"/>
                <w:szCs w:val="28"/>
                <w:u w:val="single"/>
              </w:rPr>
              <w:t>.</w:t>
            </w: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F13ED4" w:rsidP="00DA3718">
            <w:pPr>
              <w:ind w:left="57"/>
              <w:rPr>
                <w:sz w:val="28"/>
                <w:szCs w:val="28"/>
                <w:u w:val="single"/>
              </w:rPr>
            </w:pPr>
            <w:r w:rsidRPr="00DA3718">
              <w:rPr>
                <w:sz w:val="28"/>
                <w:szCs w:val="28"/>
                <w:u w:val="single"/>
              </w:rPr>
              <w:t xml:space="preserve"> </w:t>
            </w:r>
          </w:p>
          <w:p w:rsidR="00726ED2" w:rsidRPr="00DA3718" w:rsidRDefault="00F13ED4" w:rsidP="00DA3718">
            <w:pPr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 xml:space="preserve"> </w:t>
            </w: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Контролирует успешное выполнение задания.</w:t>
            </w: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F13ED4" w:rsidP="00DA3718">
            <w:pPr>
              <w:ind w:left="57"/>
              <w:rPr>
                <w:sz w:val="28"/>
                <w:szCs w:val="28"/>
                <w:u w:val="single"/>
              </w:rPr>
            </w:pPr>
            <w:r w:rsidRPr="00DA3718">
              <w:rPr>
                <w:sz w:val="28"/>
                <w:szCs w:val="28"/>
                <w:u w:val="single"/>
              </w:rPr>
              <w:t xml:space="preserve"> 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  <w:r w:rsidRPr="00DA3718">
              <w:rPr>
                <w:rFonts w:eastAsia="Times New Roman"/>
                <w:sz w:val="28"/>
                <w:szCs w:val="28"/>
              </w:rPr>
              <w:lastRenderedPageBreak/>
              <w:t>- Повторим некоторые даты.</w:t>
            </w: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  <w:r w:rsidRPr="00DA3718">
              <w:rPr>
                <w:rFonts w:eastAsia="Times New Roman"/>
                <w:sz w:val="28"/>
                <w:szCs w:val="28"/>
              </w:rPr>
              <w:t xml:space="preserve">- Запишите результаты действий, составьте дату начала войны и </w:t>
            </w:r>
            <w:r w:rsidRPr="00DA3718">
              <w:rPr>
                <w:rFonts w:eastAsia="Times New Roman"/>
                <w:sz w:val="28"/>
                <w:szCs w:val="28"/>
              </w:rPr>
              <w:lastRenderedPageBreak/>
              <w:t>окончания войны.</w:t>
            </w:r>
          </w:p>
          <w:p w:rsidR="00726ED2" w:rsidRPr="00DA3718" w:rsidRDefault="00726ED2" w:rsidP="00DA3718">
            <w:pPr>
              <w:ind w:left="57"/>
              <w:rPr>
                <w:rFonts w:eastAsia="Times New Roman"/>
                <w:i/>
                <w:sz w:val="28"/>
                <w:szCs w:val="28"/>
              </w:rPr>
            </w:pPr>
            <w:r w:rsidRPr="00DA3718">
              <w:rPr>
                <w:rFonts w:eastAsia="Times New Roman"/>
                <w:i/>
                <w:sz w:val="28"/>
                <w:szCs w:val="28"/>
                <w:lang w:val="en-US"/>
              </w:rPr>
              <w:t>I</w:t>
            </w:r>
            <w:r w:rsidRPr="00DA3718">
              <w:rPr>
                <w:rFonts w:eastAsia="Times New Roman"/>
                <w:i/>
                <w:sz w:val="28"/>
                <w:szCs w:val="28"/>
              </w:rPr>
              <w:t xml:space="preserve"> вариант</w:t>
            </w: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  <w:r w:rsidRPr="00DA3718">
              <w:rPr>
                <w:rFonts w:eastAsia="Times New Roman"/>
                <w:sz w:val="28"/>
                <w:szCs w:val="28"/>
              </w:rPr>
              <w:t>6 · 3</w:t>
            </w:r>
            <w:proofErr w:type="gramStart"/>
            <w:r w:rsidRPr="00DA3718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DA3718">
              <w:rPr>
                <w:rFonts w:eastAsia="Times New Roman"/>
                <w:sz w:val="28"/>
                <w:szCs w:val="28"/>
              </w:rPr>
              <w:t xml:space="preserve"> 9 =</w:t>
            </w: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  <w:r w:rsidRPr="00DA3718">
              <w:rPr>
                <w:rFonts w:eastAsia="Times New Roman"/>
                <w:sz w:val="28"/>
                <w:szCs w:val="28"/>
              </w:rPr>
              <w:t>(24-14)</w:t>
            </w:r>
            <w:proofErr w:type="gramStart"/>
            <w:r w:rsidRPr="00DA3718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DA3718">
              <w:rPr>
                <w:rFonts w:eastAsia="Times New Roman"/>
                <w:sz w:val="28"/>
                <w:szCs w:val="28"/>
              </w:rPr>
              <w:t xml:space="preserve"> 5 = </w:t>
            </w: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  <w:r w:rsidRPr="00DA3718">
              <w:rPr>
                <w:rFonts w:eastAsia="Times New Roman"/>
                <w:sz w:val="28"/>
                <w:szCs w:val="28"/>
              </w:rPr>
              <w:t>36 · 0</w:t>
            </w:r>
            <w:proofErr w:type="gramStart"/>
            <w:r w:rsidRPr="00DA3718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DA3718">
              <w:rPr>
                <w:rFonts w:eastAsia="Times New Roman"/>
                <w:sz w:val="28"/>
                <w:szCs w:val="28"/>
              </w:rPr>
              <w:t xml:space="preserve"> 4 =</w:t>
            </w: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  <w:r w:rsidRPr="00DA3718">
              <w:rPr>
                <w:rFonts w:eastAsia="Times New Roman"/>
                <w:sz w:val="28"/>
                <w:szCs w:val="28"/>
              </w:rPr>
              <w:t>8 ·3</w:t>
            </w:r>
            <w:proofErr w:type="gramStart"/>
            <w:r w:rsidRPr="00DA3718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DA3718">
              <w:rPr>
                <w:rFonts w:eastAsia="Times New Roman"/>
                <w:sz w:val="28"/>
                <w:szCs w:val="28"/>
              </w:rPr>
              <w:t xml:space="preserve"> 4 = </w:t>
            </w: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  <w:r w:rsidRPr="00DA3718">
              <w:rPr>
                <w:rFonts w:eastAsia="Times New Roman"/>
                <w:sz w:val="28"/>
                <w:szCs w:val="28"/>
              </w:rPr>
              <w:t>8</w:t>
            </w:r>
            <w:proofErr w:type="gramStart"/>
            <w:r w:rsidRPr="00DA3718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DA3718">
              <w:rPr>
                <w:rFonts w:eastAsia="Times New Roman"/>
                <w:sz w:val="28"/>
                <w:szCs w:val="28"/>
              </w:rPr>
              <w:t xml:space="preserve"> 8 + 0 =</w:t>
            </w: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  <w:r w:rsidRPr="00DA3718">
              <w:rPr>
                <w:rFonts w:eastAsia="Times New Roman"/>
                <w:sz w:val="28"/>
                <w:szCs w:val="28"/>
              </w:rPr>
              <w:t>45</w:t>
            </w:r>
            <w:proofErr w:type="gramStart"/>
            <w:r w:rsidRPr="00DA3718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DA3718">
              <w:rPr>
                <w:rFonts w:eastAsia="Times New Roman"/>
                <w:sz w:val="28"/>
                <w:szCs w:val="28"/>
              </w:rPr>
              <w:t xml:space="preserve"> 5 · 1 = </w:t>
            </w: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  <w:r w:rsidRPr="00DA3718">
              <w:rPr>
                <w:rFonts w:eastAsia="Times New Roman"/>
                <w:sz w:val="28"/>
                <w:szCs w:val="28"/>
              </w:rPr>
              <w:t>6 ·6</w:t>
            </w:r>
            <w:proofErr w:type="gramStart"/>
            <w:r w:rsidRPr="00DA3718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DA3718">
              <w:rPr>
                <w:rFonts w:eastAsia="Times New Roman"/>
                <w:sz w:val="28"/>
                <w:szCs w:val="28"/>
              </w:rPr>
              <w:t xml:space="preserve"> 9 = </w:t>
            </w: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  <w:r w:rsidRPr="00DA3718">
              <w:rPr>
                <w:rFonts w:eastAsia="Times New Roman"/>
                <w:sz w:val="28"/>
                <w:szCs w:val="28"/>
              </w:rPr>
              <w:t>(14 – 5)</w:t>
            </w:r>
            <w:proofErr w:type="gramStart"/>
            <w:r w:rsidRPr="00DA3718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DA3718">
              <w:rPr>
                <w:rFonts w:eastAsia="Times New Roman"/>
                <w:sz w:val="28"/>
                <w:szCs w:val="28"/>
              </w:rPr>
              <w:t xml:space="preserve"> 9 = </w:t>
            </w:r>
          </w:p>
          <w:p w:rsidR="00726ED2" w:rsidRPr="00DA3718" w:rsidRDefault="00726ED2" w:rsidP="00DA3718">
            <w:pPr>
              <w:ind w:left="57"/>
              <w:rPr>
                <w:rFonts w:eastAsia="Times New Roman"/>
                <w:b/>
                <w:sz w:val="28"/>
                <w:szCs w:val="28"/>
              </w:rPr>
            </w:pPr>
            <w:r w:rsidRPr="00DA3718">
              <w:rPr>
                <w:rFonts w:eastAsia="Times New Roman"/>
                <w:b/>
                <w:sz w:val="28"/>
                <w:szCs w:val="28"/>
              </w:rPr>
              <w:t>22.06.1941</w:t>
            </w:r>
          </w:p>
          <w:p w:rsidR="00726ED2" w:rsidRPr="00DA3718" w:rsidRDefault="00726ED2" w:rsidP="00DA3718">
            <w:pPr>
              <w:ind w:left="57"/>
              <w:rPr>
                <w:rFonts w:eastAsia="Times New Roman"/>
                <w:i/>
                <w:sz w:val="28"/>
                <w:szCs w:val="28"/>
              </w:rPr>
            </w:pPr>
            <w:r w:rsidRPr="00DA3718">
              <w:rPr>
                <w:rFonts w:eastAsia="Times New Roman"/>
                <w:i/>
                <w:sz w:val="28"/>
                <w:szCs w:val="28"/>
                <w:lang w:val="en-US"/>
              </w:rPr>
              <w:t>II</w:t>
            </w:r>
            <w:r w:rsidRPr="00DA3718">
              <w:rPr>
                <w:rFonts w:eastAsia="Times New Roman"/>
                <w:i/>
                <w:sz w:val="28"/>
                <w:szCs w:val="28"/>
              </w:rPr>
              <w:t xml:space="preserve"> вариант</w:t>
            </w: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  <w:r w:rsidRPr="00DA3718">
              <w:rPr>
                <w:rFonts w:eastAsia="Times New Roman"/>
                <w:sz w:val="28"/>
                <w:szCs w:val="28"/>
              </w:rPr>
              <w:t>- Дату окончания Великой Отечественной войны.</w:t>
            </w: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  <w:r w:rsidRPr="00DA3718">
              <w:rPr>
                <w:rFonts w:eastAsia="Times New Roman"/>
                <w:sz w:val="28"/>
                <w:szCs w:val="28"/>
              </w:rPr>
              <w:t>(20 – 20)</w:t>
            </w:r>
            <w:proofErr w:type="gramStart"/>
            <w:r w:rsidRPr="00DA3718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DA3718">
              <w:rPr>
                <w:rFonts w:eastAsia="Times New Roman"/>
                <w:sz w:val="28"/>
                <w:szCs w:val="28"/>
              </w:rPr>
              <w:t xml:space="preserve"> 5 =</w:t>
            </w: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  <w:r w:rsidRPr="00DA3718">
              <w:rPr>
                <w:rFonts w:eastAsia="Times New Roman"/>
                <w:sz w:val="28"/>
                <w:szCs w:val="28"/>
              </w:rPr>
              <w:t>6 · 6</w:t>
            </w:r>
            <w:proofErr w:type="gramStart"/>
            <w:r w:rsidRPr="00DA3718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DA3718">
              <w:rPr>
                <w:rFonts w:eastAsia="Times New Roman"/>
                <w:sz w:val="28"/>
                <w:szCs w:val="28"/>
              </w:rPr>
              <w:t xml:space="preserve"> 4 = </w:t>
            </w: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  <w:r w:rsidRPr="00DA3718">
              <w:rPr>
                <w:rFonts w:eastAsia="Times New Roman"/>
                <w:sz w:val="28"/>
                <w:szCs w:val="28"/>
              </w:rPr>
              <w:t xml:space="preserve">3 · 7 – 21 = </w:t>
            </w: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  <w:r w:rsidRPr="00DA3718">
              <w:rPr>
                <w:rFonts w:eastAsia="Times New Roman"/>
                <w:sz w:val="28"/>
                <w:szCs w:val="28"/>
              </w:rPr>
              <w:t>(19 + 6)</w:t>
            </w:r>
            <w:proofErr w:type="gramStart"/>
            <w:r w:rsidRPr="00DA3718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DA3718">
              <w:rPr>
                <w:rFonts w:eastAsia="Times New Roman"/>
                <w:sz w:val="28"/>
                <w:szCs w:val="28"/>
              </w:rPr>
              <w:t xml:space="preserve"> 5 =</w:t>
            </w: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  <w:r w:rsidRPr="00DA3718">
              <w:rPr>
                <w:rFonts w:eastAsia="Times New Roman"/>
                <w:sz w:val="28"/>
                <w:szCs w:val="28"/>
              </w:rPr>
              <w:t>(11 – 5)</w:t>
            </w:r>
            <w:proofErr w:type="gramStart"/>
            <w:r w:rsidRPr="00DA3718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DA3718">
              <w:rPr>
                <w:rFonts w:eastAsia="Times New Roman"/>
                <w:sz w:val="28"/>
                <w:szCs w:val="28"/>
              </w:rPr>
              <w:t xml:space="preserve"> 6 = </w:t>
            </w: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  <w:r w:rsidRPr="00DA3718">
              <w:rPr>
                <w:rFonts w:eastAsia="Times New Roman"/>
                <w:sz w:val="28"/>
                <w:szCs w:val="28"/>
              </w:rPr>
              <w:t>54</w:t>
            </w:r>
            <w:proofErr w:type="gramStart"/>
            <w:r w:rsidRPr="00DA3718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DA3718">
              <w:rPr>
                <w:rFonts w:eastAsia="Times New Roman"/>
                <w:sz w:val="28"/>
                <w:szCs w:val="28"/>
              </w:rPr>
              <w:t xml:space="preserve"> 6 ·1 = </w:t>
            </w: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  <w:r w:rsidRPr="00DA3718">
              <w:rPr>
                <w:rFonts w:eastAsia="Times New Roman"/>
                <w:sz w:val="28"/>
                <w:szCs w:val="28"/>
              </w:rPr>
              <w:t>3 · 8</w:t>
            </w:r>
            <w:proofErr w:type="gramStart"/>
            <w:r w:rsidRPr="00DA3718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DA3718">
              <w:rPr>
                <w:rFonts w:eastAsia="Times New Roman"/>
                <w:sz w:val="28"/>
                <w:szCs w:val="28"/>
              </w:rPr>
              <w:t xml:space="preserve"> 6 =</w:t>
            </w: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  <w:r w:rsidRPr="00DA3718">
              <w:rPr>
                <w:rFonts w:eastAsia="Times New Roman"/>
                <w:sz w:val="28"/>
                <w:szCs w:val="28"/>
              </w:rPr>
              <w:t>(39 – 4)</w:t>
            </w:r>
            <w:proofErr w:type="gramStart"/>
            <w:r w:rsidRPr="00DA3718">
              <w:rPr>
                <w:rFonts w:eastAsia="Times New Roman"/>
                <w:sz w:val="28"/>
                <w:szCs w:val="28"/>
              </w:rPr>
              <w:t xml:space="preserve"> :</w:t>
            </w:r>
            <w:proofErr w:type="gramEnd"/>
            <w:r w:rsidRPr="00DA3718">
              <w:rPr>
                <w:rFonts w:eastAsia="Times New Roman"/>
                <w:sz w:val="28"/>
                <w:szCs w:val="28"/>
              </w:rPr>
              <w:t xml:space="preserve"> 7 =</w:t>
            </w:r>
          </w:p>
          <w:p w:rsidR="00726ED2" w:rsidRPr="00DA3718" w:rsidRDefault="00726ED2" w:rsidP="00DA3718">
            <w:pPr>
              <w:ind w:left="57"/>
              <w:rPr>
                <w:rFonts w:eastAsia="Times New Roman"/>
                <w:b/>
                <w:sz w:val="28"/>
                <w:szCs w:val="28"/>
              </w:rPr>
            </w:pPr>
            <w:r w:rsidRPr="00DA3718">
              <w:rPr>
                <w:rFonts w:eastAsia="Times New Roman"/>
                <w:b/>
                <w:sz w:val="28"/>
                <w:szCs w:val="28"/>
              </w:rPr>
              <w:t>09.05.1945</w:t>
            </w:r>
          </w:p>
          <w:p w:rsidR="00726ED2" w:rsidRPr="00DA3718" w:rsidRDefault="00726ED2" w:rsidP="00DA3718">
            <w:pPr>
              <w:ind w:left="57"/>
              <w:rPr>
                <w:rFonts w:eastAsia="Times New Roman"/>
                <w:b/>
                <w:sz w:val="28"/>
                <w:szCs w:val="28"/>
              </w:rPr>
            </w:pPr>
            <w:r w:rsidRPr="00DA3718">
              <w:rPr>
                <w:rFonts w:eastAsia="Times New Roman"/>
                <w:b/>
                <w:sz w:val="28"/>
                <w:szCs w:val="28"/>
              </w:rPr>
              <w:t xml:space="preserve">- </w:t>
            </w:r>
            <w:r w:rsidRPr="00DA3718">
              <w:rPr>
                <w:rFonts w:eastAsia="Times New Roman"/>
                <w:sz w:val="28"/>
                <w:szCs w:val="28"/>
              </w:rPr>
              <w:t>Назовите даты.</w:t>
            </w: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  <w:r w:rsidRPr="00DA3718">
              <w:rPr>
                <w:rFonts w:eastAsia="Times New Roman"/>
                <w:sz w:val="28"/>
                <w:szCs w:val="28"/>
              </w:rPr>
              <w:lastRenderedPageBreak/>
              <w:t xml:space="preserve">- Самым трудным периодом было начало войны. Данная задача </w:t>
            </w:r>
            <w:proofErr w:type="gramStart"/>
            <w:r w:rsidRPr="00DA3718">
              <w:rPr>
                <w:rFonts w:eastAsia="Times New Roman"/>
                <w:sz w:val="28"/>
                <w:szCs w:val="28"/>
              </w:rPr>
              <w:t>показывает</w:t>
            </w:r>
            <w:proofErr w:type="gramEnd"/>
            <w:r w:rsidRPr="00DA3718">
              <w:rPr>
                <w:rFonts w:eastAsia="Times New Roman"/>
                <w:sz w:val="28"/>
                <w:szCs w:val="28"/>
              </w:rPr>
              <w:t xml:space="preserve"> какие потери понесла наша армия в первые дни войны.</w:t>
            </w:r>
          </w:p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t>Уже в первый день войны немецкая авиация разбомбила _____ аэродромов и уничтожила на земле и в воздухе около____  тысяч</w:t>
            </w:r>
            <w:r w:rsidR="007849B3" w:rsidRPr="00DA3718">
              <w:rPr>
                <w:b/>
                <w:sz w:val="28"/>
                <w:szCs w:val="28"/>
              </w:rPr>
              <w:t xml:space="preserve"> </w:t>
            </w:r>
            <w:r w:rsidRPr="00DA3718">
              <w:rPr>
                <w:b/>
                <w:sz w:val="28"/>
                <w:szCs w:val="28"/>
              </w:rPr>
              <w:t>советских самолетов.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i/>
                <w:sz w:val="28"/>
                <w:szCs w:val="28"/>
              </w:rPr>
              <w:t xml:space="preserve">- </w:t>
            </w:r>
            <w:r w:rsidRPr="00DA3718">
              <w:rPr>
                <w:sz w:val="28"/>
                <w:szCs w:val="28"/>
              </w:rPr>
              <w:t xml:space="preserve">Найдите количество </w:t>
            </w:r>
            <w:r w:rsidRPr="00DA3718">
              <w:rPr>
                <w:b/>
                <w:sz w:val="28"/>
                <w:szCs w:val="28"/>
              </w:rPr>
              <w:t>аэродромов</w:t>
            </w:r>
            <w:r w:rsidRPr="00DA3718">
              <w:rPr>
                <w:sz w:val="28"/>
                <w:szCs w:val="28"/>
              </w:rPr>
              <w:t>:  разность чисел 56 и 40 увеличить на 26 (66)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 xml:space="preserve">Количество </w:t>
            </w:r>
            <w:r w:rsidRPr="00DA3718">
              <w:rPr>
                <w:b/>
                <w:sz w:val="28"/>
                <w:szCs w:val="28"/>
              </w:rPr>
              <w:t>самолетов</w:t>
            </w:r>
            <w:r w:rsidRPr="00DA3718">
              <w:rPr>
                <w:sz w:val="28"/>
                <w:szCs w:val="28"/>
              </w:rPr>
              <w:t>:   сумма двух чисел равна 50. Чему равно второе слагаемое, если первое слагаемое равно 37. (13)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 xml:space="preserve">- Прочитайте текст с числами. </w:t>
            </w: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  <w:proofErr w:type="gramStart"/>
            <w:r w:rsidRPr="00DA3718">
              <w:rPr>
                <w:rFonts w:eastAsia="Times New Roman"/>
                <w:sz w:val="28"/>
                <w:szCs w:val="28"/>
              </w:rPr>
              <w:t>- План нападения на нашу страну был утверждён Гитлером 18 декабря 1940 года и предполагал молниеносный стремительный разгром СССР, действуя в трёх направлениях: северном, центральном и южном.</w:t>
            </w:r>
            <w:proofErr w:type="gramEnd"/>
            <w:r w:rsidRPr="00DA3718">
              <w:rPr>
                <w:rFonts w:eastAsia="Times New Roman"/>
                <w:sz w:val="28"/>
                <w:szCs w:val="28"/>
              </w:rPr>
              <w:t xml:space="preserve"> Давайте </w:t>
            </w:r>
            <w:r w:rsidRPr="00DA3718">
              <w:rPr>
                <w:rFonts w:eastAsia="Times New Roman"/>
                <w:sz w:val="28"/>
                <w:szCs w:val="28"/>
              </w:rPr>
              <w:lastRenderedPageBreak/>
              <w:t>узнаем, как он назывался, выполнив устные упражнения.</w:t>
            </w:r>
          </w:p>
          <w:tbl>
            <w:tblPr>
              <w:tblStyle w:val="a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6"/>
              <w:gridCol w:w="1448"/>
            </w:tblGrid>
            <w:tr w:rsidR="00726ED2" w:rsidRPr="00DA3718" w:rsidTr="006604E8">
              <w:trPr>
                <w:trHeight w:val="145"/>
                <w:jc w:val="center"/>
              </w:trPr>
              <w:tc>
                <w:tcPr>
                  <w:tcW w:w="410" w:type="dxa"/>
                </w:tcPr>
                <w:p w:rsidR="00726ED2" w:rsidRPr="00DA3718" w:rsidRDefault="00726ED2" w:rsidP="00DA3718">
                  <w:pPr>
                    <w:ind w:left="57"/>
                    <w:rPr>
                      <w:rFonts w:eastAsia="Times New Roman"/>
                      <w:sz w:val="28"/>
                      <w:szCs w:val="28"/>
                    </w:rPr>
                  </w:pPr>
                  <w:r w:rsidRPr="00DA3718">
                    <w:rPr>
                      <w:rFonts w:eastAsia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448" w:type="dxa"/>
                </w:tcPr>
                <w:p w:rsidR="00726ED2" w:rsidRPr="00DA3718" w:rsidRDefault="00726ED2" w:rsidP="00DA3718">
                  <w:pPr>
                    <w:ind w:left="57"/>
                    <w:rPr>
                      <w:rFonts w:eastAsia="Times New Roman"/>
                      <w:sz w:val="28"/>
                      <w:szCs w:val="28"/>
                    </w:rPr>
                  </w:pPr>
                  <w:r w:rsidRPr="00DA3718">
                    <w:rPr>
                      <w:rFonts w:eastAsia="Times New Roman"/>
                      <w:sz w:val="28"/>
                      <w:szCs w:val="28"/>
                    </w:rPr>
                    <w:t>(3 · 4)</w:t>
                  </w:r>
                  <w:proofErr w:type="gramStart"/>
                  <w:r w:rsidRPr="00DA3718">
                    <w:rPr>
                      <w:rFonts w:eastAsia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DA3718">
                    <w:rPr>
                      <w:rFonts w:eastAsia="Times New Roman"/>
                      <w:sz w:val="28"/>
                      <w:szCs w:val="28"/>
                    </w:rPr>
                    <w:t xml:space="preserve"> 6 =</w:t>
                  </w:r>
                </w:p>
              </w:tc>
            </w:tr>
            <w:tr w:rsidR="00726ED2" w:rsidRPr="00DA3718" w:rsidTr="006604E8">
              <w:trPr>
                <w:trHeight w:val="145"/>
                <w:jc w:val="center"/>
              </w:trPr>
              <w:tc>
                <w:tcPr>
                  <w:tcW w:w="410" w:type="dxa"/>
                </w:tcPr>
                <w:p w:rsidR="00726ED2" w:rsidRPr="00DA3718" w:rsidRDefault="00726ED2" w:rsidP="00DA3718">
                  <w:pPr>
                    <w:ind w:left="57"/>
                    <w:rPr>
                      <w:rFonts w:eastAsia="Times New Roman"/>
                      <w:sz w:val="28"/>
                      <w:szCs w:val="28"/>
                    </w:rPr>
                  </w:pPr>
                  <w:proofErr w:type="gramStart"/>
                  <w:r w:rsidRPr="00DA3718">
                    <w:rPr>
                      <w:rFonts w:eastAsia="Times New Roman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1448" w:type="dxa"/>
                </w:tcPr>
                <w:p w:rsidR="00726ED2" w:rsidRPr="00DA3718" w:rsidRDefault="00726ED2" w:rsidP="00DA3718">
                  <w:pPr>
                    <w:ind w:left="57"/>
                    <w:rPr>
                      <w:rFonts w:eastAsia="Times New Roman"/>
                      <w:sz w:val="28"/>
                      <w:szCs w:val="28"/>
                    </w:rPr>
                  </w:pPr>
                  <w:r w:rsidRPr="00DA3718">
                    <w:rPr>
                      <w:rFonts w:eastAsia="Times New Roman"/>
                      <w:sz w:val="28"/>
                      <w:szCs w:val="28"/>
                    </w:rPr>
                    <w:t>(66 – 59) ·0 =</w:t>
                  </w:r>
                </w:p>
              </w:tc>
            </w:tr>
            <w:tr w:rsidR="00726ED2" w:rsidRPr="00DA3718" w:rsidTr="006604E8">
              <w:trPr>
                <w:trHeight w:val="145"/>
                <w:jc w:val="center"/>
              </w:trPr>
              <w:tc>
                <w:tcPr>
                  <w:tcW w:w="410" w:type="dxa"/>
                </w:tcPr>
                <w:p w:rsidR="00726ED2" w:rsidRPr="00DA3718" w:rsidRDefault="00726ED2" w:rsidP="00DA3718">
                  <w:pPr>
                    <w:ind w:left="57"/>
                    <w:rPr>
                      <w:rFonts w:eastAsia="Times New Roman"/>
                      <w:sz w:val="28"/>
                      <w:szCs w:val="28"/>
                    </w:rPr>
                  </w:pPr>
                  <w:r w:rsidRPr="00DA3718">
                    <w:rPr>
                      <w:rFonts w:eastAsia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448" w:type="dxa"/>
                </w:tcPr>
                <w:p w:rsidR="00726ED2" w:rsidRPr="00DA3718" w:rsidRDefault="00726ED2" w:rsidP="00DA3718">
                  <w:pPr>
                    <w:ind w:left="57"/>
                    <w:rPr>
                      <w:rFonts w:eastAsia="Times New Roman"/>
                      <w:sz w:val="28"/>
                      <w:szCs w:val="28"/>
                    </w:rPr>
                  </w:pPr>
                  <w:r w:rsidRPr="00DA3718">
                    <w:rPr>
                      <w:rFonts w:eastAsia="Times New Roman"/>
                      <w:sz w:val="28"/>
                      <w:szCs w:val="28"/>
                    </w:rPr>
                    <w:t>28 + (28</w:t>
                  </w:r>
                  <w:proofErr w:type="gramStart"/>
                  <w:r w:rsidRPr="00DA3718">
                    <w:rPr>
                      <w:rFonts w:eastAsia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DA3718">
                    <w:rPr>
                      <w:rFonts w:eastAsia="Times New Roman"/>
                      <w:sz w:val="28"/>
                      <w:szCs w:val="28"/>
                    </w:rPr>
                    <w:t xml:space="preserve"> 7) =</w:t>
                  </w:r>
                </w:p>
              </w:tc>
            </w:tr>
            <w:tr w:rsidR="00726ED2" w:rsidRPr="00DA3718" w:rsidTr="006604E8">
              <w:trPr>
                <w:trHeight w:val="145"/>
                <w:jc w:val="center"/>
              </w:trPr>
              <w:tc>
                <w:tcPr>
                  <w:tcW w:w="410" w:type="dxa"/>
                </w:tcPr>
                <w:p w:rsidR="00726ED2" w:rsidRPr="00DA3718" w:rsidRDefault="00726ED2" w:rsidP="00DA3718">
                  <w:pPr>
                    <w:ind w:left="57"/>
                    <w:rPr>
                      <w:rFonts w:eastAsia="Times New Roman"/>
                      <w:sz w:val="28"/>
                      <w:szCs w:val="28"/>
                    </w:rPr>
                  </w:pPr>
                  <w:r w:rsidRPr="00DA3718">
                    <w:rPr>
                      <w:rFonts w:eastAsia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1448" w:type="dxa"/>
                </w:tcPr>
                <w:p w:rsidR="00726ED2" w:rsidRPr="00DA3718" w:rsidRDefault="00726ED2" w:rsidP="00DA3718">
                  <w:pPr>
                    <w:ind w:left="57"/>
                    <w:rPr>
                      <w:rFonts w:eastAsia="Times New Roman"/>
                      <w:sz w:val="28"/>
                      <w:szCs w:val="28"/>
                    </w:rPr>
                  </w:pPr>
                  <w:r w:rsidRPr="00DA3718">
                    <w:rPr>
                      <w:rFonts w:eastAsia="Times New Roman"/>
                      <w:sz w:val="28"/>
                      <w:szCs w:val="28"/>
                    </w:rPr>
                    <w:t>(45 + 9)</w:t>
                  </w:r>
                  <w:proofErr w:type="gramStart"/>
                  <w:r w:rsidRPr="00DA3718">
                    <w:rPr>
                      <w:rFonts w:eastAsia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DA3718">
                    <w:rPr>
                      <w:rFonts w:eastAsia="Times New Roman"/>
                      <w:sz w:val="28"/>
                      <w:szCs w:val="28"/>
                    </w:rPr>
                    <w:t xml:space="preserve"> 6 =</w:t>
                  </w:r>
                </w:p>
              </w:tc>
            </w:tr>
            <w:tr w:rsidR="00726ED2" w:rsidRPr="00DA3718" w:rsidTr="006604E8">
              <w:trPr>
                <w:trHeight w:val="145"/>
                <w:jc w:val="center"/>
              </w:trPr>
              <w:tc>
                <w:tcPr>
                  <w:tcW w:w="410" w:type="dxa"/>
                </w:tcPr>
                <w:p w:rsidR="00726ED2" w:rsidRPr="00DA3718" w:rsidRDefault="00726ED2" w:rsidP="00DA3718">
                  <w:pPr>
                    <w:ind w:left="57"/>
                    <w:rPr>
                      <w:rFonts w:eastAsia="Times New Roman"/>
                      <w:sz w:val="28"/>
                      <w:szCs w:val="28"/>
                    </w:rPr>
                  </w:pPr>
                  <w:r w:rsidRPr="00DA3718">
                    <w:rPr>
                      <w:rFonts w:eastAsia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448" w:type="dxa"/>
                </w:tcPr>
                <w:p w:rsidR="00726ED2" w:rsidRPr="00DA3718" w:rsidRDefault="00726ED2" w:rsidP="00DA3718">
                  <w:pPr>
                    <w:ind w:left="57"/>
                    <w:rPr>
                      <w:rFonts w:eastAsia="Times New Roman"/>
                      <w:sz w:val="28"/>
                      <w:szCs w:val="28"/>
                    </w:rPr>
                  </w:pPr>
                  <w:r w:rsidRPr="00DA3718">
                    <w:rPr>
                      <w:rFonts w:eastAsia="Times New Roman"/>
                      <w:sz w:val="28"/>
                      <w:szCs w:val="28"/>
                    </w:rPr>
                    <w:t>6 · 3</w:t>
                  </w:r>
                  <w:proofErr w:type="gramStart"/>
                  <w:r w:rsidRPr="00DA3718">
                    <w:rPr>
                      <w:rFonts w:eastAsia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DA3718">
                    <w:rPr>
                      <w:rFonts w:eastAsia="Times New Roman"/>
                      <w:sz w:val="28"/>
                      <w:szCs w:val="28"/>
                    </w:rPr>
                    <w:t xml:space="preserve"> 9 = </w:t>
                  </w:r>
                </w:p>
              </w:tc>
            </w:tr>
            <w:tr w:rsidR="00726ED2" w:rsidRPr="00DA3718" w:rsidTr="006604E8">
              <w:trPr>
                <w:trHeight w:val="145"/>
                <w:jc w:val="center"/>
              </w:trPr>
              <w:tc>
                <w:tcPr>
                  <w:tcW w:w="410" w:type="dxa"/>
                </w:tcPr>
                <w:p w:rsidR="00726ED2" w:rsidRPr="00DA3718" w:rsidRDefault="00726ED2" w:rsidP="00DA3718">
                  <w:pPr>
                    <w:ind w:left="57"/>
                    <w:rPr>
                      <w:rFonts w:eastAsia="Times New Roman"/>
                      <w:sz w:val="28"/>
                      <w:szCs w:val="28"/>
                    </w:rPr>
                  </w:pPr>
                  <w:r w:rsidRPr="00DA3718">
                    <w:rPr>
                      <w:rFonts w:eastAsia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1448" w:type="dxa"/>
                </w:tcPr>
                <w:p w:rsidR="00726ED2" w:rsidRPr="00DA3718" w:rsidRDefault="00726ED2" w:rsidP="00DA3718">
                  <w:pPr>
                    <w:ind w:left="57"/>
                    <w:rPr>
                      <w:rFonts w:eastAsia="Times New Roman"/>
                      <w:sz w:val="28"/>
                      <w:szCs w:val="28"/>
                    </w:rPr>
                  </w:pPr>
                  <w:r w:rsidRPr="00DA3718">
                    <w:rPr>
                      <w:rFonts w:eastAsia="Times New Roman"/>
                      <w:sz w:val="28"/>
                      <w:szCs w:val="28"/>
                    </w:rPr>
                    <w:t>(21</w:t>
                  </w:r>
                  <w:proofErr w:type="gramStart"/>
                  <w:r w:rsidRPr="00DA3718">
                    <w:rPr>
                      <w:rFonts w:eastAsia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DA3718">
                    <w:rPr>
                      <w:rFonts w:eastAsia="Times New Roman"/>
                      <w:sz w:val="28"/>
                      <w:szCs w:val="28"/>
                    </w:rPr>
                    <w:t xml:space="preserve"> 3) + 40 =</w:t>
                  </w:r>
                </w:p>
              </w:tc>
            </w:tr>
            <w:tr w:rsidR="00726ED2" w:rsidRPr="00DA3718" w:rsidTr="006604E8">
              <w:trPr>
                <w:trHeight w:val="145"/>
                <w:jc w:val="center"/>
              </w:trPr>
              <w:tc>
                <w:tcPr>
                  <w:tcW w:w="410" w:type="dxa"/>
                </w:tcPr>
                <w:p w:rsidR="00726ED2" w:rsidRPr="00DA3718" w:rsidRDefault="00726ED2" w:rsidP="00DA3718">
                  <w:pPr>
                    <w:ind w:left="57"/>
                    <w:rPr>
                      <w:rFonts w:eastAsia="Times New Roman"/>
                      <w:sz w:val="28"/>
                      <w:szCs w:val="28"/>
                    </w:rPr>
                  </w:pPr>
                  <w:r w:rsidRPr="00DA3718">
                    <w:rPr>
                      <w:rFonts w:eastAsia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448" w:type="dxa"/>
                </w:tcPr>
                <w:p w:rsidR="00726ED2" w:rsidRPr="00DA3718" w:rsidRDefault="00726ED2" w:rsidP="00DA3718">
                  <w:pPr>
                    <w:ind w:left="57"/>
                    <w:rPr>
                      <w:rFonts w:eastAsia="Times New Roman"/>
                      <w:sz w:val="28"/>
                      <w:szCs w:val="28"/>
                    </w:rPr>
                  </w:pPr>
                  <w:r w:rsidRPr="00DA3718">
                    <w:rPr>
                      <w:rFonts w:eastAsia="Times New Roman"/>
                      <w:sz w:val="28"/>
                      <w:szCs w:val="28"/>
                    </w:rPr>
                    <w:t>42 – (63</w:t>
                  </w:r>
                  <w:proofErr w:type="gramStart"/>
                  <w:r w:rsidRPr="00DA3718">
                    <w:rPr>
                      <w:rFonts w:eastAsia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DA3718">
                    <w:rPr>
                      <w:rFonts w:eastAsia="Times New Roman"/>
                      <w:sz w:val="28"/>
                      <w:szCs w:val="28"/>
                    </w:rPr>
                    <w:t xml:space="preserve"> 9) =</w:t>
                  </w:r>
                </w:p>
              </w:tc>
            </w:tr>
            <w:tr w:rsidR="00726ED2" w:rsidRPr="00DA3718" w:rsidTr="006604E8">
              <w:trPr>
                <w:trHeight w:val="145"/>
                <w:jc w:val="center"/>
              </w:trPr>
              <w:tc>
                <w:tcPr>
                  <w:tcW w:w="410" w:type="dxa"/>
                </w:tcPr>
                <w:p w:rsidR="00726ED2" w:rsidRPr="00DA3718" w:rsidRDefault="00726ED2" w:rsidP="00DA3718">
                  <w:pPr>
                    <w:ind w:left="57"/>
                    <w:rPr>
                      <w:rFonts w:eastAsia="Times New Roman"/>
                      <w:sz w:val="28"/>
                      <w:szCs w:val="28"/>
                    </w:rPr>
                  </w:pPr>
                  <w:proofErr w:type="gramStart"/>
                  <w:r w:rsidRPr="00DA3718">
                    <w:rPr>
                      <w:rFonts w:eastAsia="Times New Roman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1448" w:type="dxa"/>
                </w:tcPr>
                <w:p w:rsidR="00726ED2" w:rsidRPr="00DA3718" w:rsidRDefault="00726ED2" w:rsidP="00DA3718">
                  <w:pPr>
                    <w:ind w:left="57"/>
                    <w:rPr>
                      <w:rFonts w:eastAsia="Times New Roman"/>
                      <w:sz w:val="28"/>
                      <w:szCs w:val="28"/>
                    </w:rPr>
                  </w:pPr>
                  <w:r w:rsidRPr="00DA3718">
                    <w:rPr>
                      <w:rFonts w:eastAsia="Times New Roman"/>
                      <w:sz w:val="28"/>
                      <w:szCs w:val="28"/>
                    </w:rPr>
                    <w:t>7 · 7 – 49 =</w:t>
                  </w:r>
                </w:p>
              </w:tc>
            </w:tr>
            <w:tr w:rsidR="00726ED2" w:rsidRPr="00DA3718" w:rsidTr="006604E8">
              <w:trPr>
                <w:trHeight w:val="145"/>
                <w:jc w:val="center"/>
              </w:trPr>
              <w:tc>
                <w:tcPr>
                  <w:tcW w:w="410" w:type="dxa"/>
                </w:tcPr>
                <w:p w:rsidR="00726ED2" w:rsidRPr="00DA3718" w:rsidRDefault="00726ED2" w:rsidP="00DA3718">
                  <w:pPr>
                    <w:ind w:left="57"/>
                    <w:rPr>
                      <w:rFonts w:eastAsia="Times New Roman"/>
                      <w:sz w:val="28"/>
                      <w:szCs w:val="28"/>
                    </w:rPr>
                  </w:pPr>
                  <w:r w:rsidRPr="00DA3718">
                    <w:rPr>
                      <w:rFonts w:eastAsia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448" w:type="dxa"/>
                </w:tcPr>
                <w:p w:rsidR="00726ED2" w:rsidRPr="00DA3718" w:rsidRDefault="00726ED2" w:rsidP="00DA3718">
                  <w:pPr>
                    <w:ind w:left="57"/>
                    <w:rPr>
                      <w:rFonts w:eastAsia="Times New Roman"/>
                      <w:sz w:val="28"/>
                      <w:szCs w:val="28"/>
                    </w:rPr>
                  </w:pPr>
                  <w:r w:rsidRPr="00DA3718">
                    <w:rPr>
                      <w:rFonts w:eastAsia="Times New Roman"/>
                      <w:sz w:val="28"/>
                      <w:szCs w:val="28"/>
                    </w:rPr>
                    <w:t>45</w:t>
                  </w:r>
                  <w:proofErr w:type="gramStart"/>
                  <w:r w:rsidRPr="00DA3718">
                    <w:rPr>
                      <w:rFonts w:eastAsia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DA3718">
                    <w:rPr>
                      <w:rFonts w:eastAsia="Times New Roman"/>
                      <w:sz w:val="28"/>
                      <w:szCs w:val="28"/>
                    </w:rPr>
                    <w:t xml:space="preserve"> 9 · 7 =</w:t>
                  </w:r>
                </w:p>
              </w:tc>
            </w:tr>
            <w:tr w:rsidR="00726ED2" w:rsidRPr="00DA3718" w:rsidTr="006604E8">
              <w:trPr>
                <w:trHeight w:val="145"/>
                <w:jc w:val="center"/>
              </w:trPr>
              <w:tc>
                <w:tcPr>
                  <w:tcW w:w="410" w:type="dxa"/>
                </w:tcPr>
                <w:p w:rsidR="00726ED2" w:rsidRPr="00DA3718" w:rsidRDefault="00726ED2" w:rsidP="00DA3718">
                  <w:pPr>
                    <w:ind w:left="57"/>
                    <w:rPr>
                      <w:rFonts w:eastAsia="Times New Roman"/>
                      <w:sz w:val="28"/>
                      <w:szCs w:val="28"/>
                    </w:rPr>
                  </w:pPr>
                  <w:r w:rsidRPr="00DA3718">
                    <w:rPr>
                      <w:rFonts w:eastAsia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1448" w:type="dxa"/>
                </w:tcPr>
                <w:p w:rsidR="00726ED2" w:rsidRPr="00DA3718" w:rsidRDefault="00726ED2" w:rsidP="00DA3718">
                  <w:pPr>
                    <w:ind w:left="57"/>
                    <w:rPr>
                      <w:rFonts w:eastAsia="Times New Roman"/>
                      <w:sz w:val="28"/>
                      <w:szCs w:val="28"/>
                    </w:rPr>
                  </w:pPr>
                  <w:r w:rsidRPr="00DA3718">
                    <w:rPr>
                      <w:rFonts w:eastAsia="Times New Roman"/>
                      <w:sz w:val="28"/>
                      <w:szCs w:val="28"/>
                    </w:rPr>
                    <w:t>(20 + 61)</w:t>
                  </w:r>
                  <w:proofErr w:type="gramStart"/>
                  <w:r w:rsidRPr="00DA3718">
                    <w:rPr>
                      <w:rFonts w:eastAsia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DA3718">
                    <w:rPr>
                      <w:rFonts w:eastAsia="Times New Roman"/>
                      <w:sz w:val="28"/>
                      <w:szCs w:val="28"/>
                    </w:rPr>
                    <w:t xml:space="preserve"> 9 =</w:t>
                  </w:r>
                </w:p>
              </w:tc>
            </w:tr>
          </w:tbl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</w:p>
          <w:tbl>
            <w:tblPr>
              <w:tblStyle w:val="a6"/>
              <w:tblW w:w="3976" w:type="dxa"/>
              <w:tblLook w:val="04A0" w:firstRow="1" w:lastRow="0" w:firstColumn="1" w:lastColumn="0" w:noHBand="0" w:noVBand="1"/>
            </w:tblPr>
            <w:tblGrid>
              <w:gridCol w:w="398"/>
              <w:gridCol w:w="528"/>
              <w:gridCol w:w="398"/>
              <w:gridCol w:w="399"/>
              <w:gridCol w:w="529"/>
              <w:gridCol w:w="399"/>
              <w:gridCol w:w="529"/>
              <w:gridCol w:w="399"/>
              <w:gridCol w:w="399"/>
              <w:gridCol w:w="529"/>
            </w:tblGrid>
            <w:tr w:rsidR="00726ED2" w:rsidRPr="00DA3718" w:rsidTr="006604E8">
              <w:trPr>
                <w:trHeight w:val="145"/>
              </w:trPr>
              <w:tc>
                <w:tcPr>
                  <w:tcW w:w="376" w:type="dxa"/>
                </w:tcPr>
                <w:p w:rsidR="00726ED2" w:rsidRPr="00DA3718" w:rsidRDefault="00726ED2" w:rsidP="00DA3718">
                  <w:pPr>
                    <w:ind w:left="57"/>
                    <w:rPr>
                      <w:b/>
                      <w:sz w:val="28"/>
                      <w:szCs w:val="28"/>
                    </w:rPr>
                  </w:pPr>
                  <w:r w:rsidRPr="00DA3718"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8" w:type="dxa"/>
                </w:tcPr>
                <w:p w:rsidR="00726ED2" w:rsidRPr="00DA3718" w:rsidRDefault="00726ED2" w:rsidP="00DA3718">
                  <w:pPr>
                    <w:ind w:left="57"/>
                    <w:rPr>
                      <w:b/>
                      <w:sz w:val="28"/>
                      <w:szCs w:val="28"/>
                    </w:rPr>
                  </w:pPr>
                  <w:r w:rsidRPr="00DA3718">
                    <w:rPr>
                      <w:b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377" w:type="dxa"/>
                </w:tcPr>
                <w:p w:rsidR="00726ED2" w:rsidRPr="00DA3718" w:rsidRDefault="00726ED2" w:rsidP="00DA3718">
                  <w:pPr>
                    <w:ind w:left="57"/>
                    <w:rPr>
                      <w:b/>
                      <w:sz w:val="28"/>
                      <w:szCs w:val="28"/>
                    </w:rPr>
                  </w:pPr>
                  <w:r w:rsidRPr="00DA3718">
                    <w:rPr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77" w:type="dxa"/>
                </w:tcPr>
                <w:p w:rsidR="00726ED2" w:rsidRPr="00DA3718" w:rsidRDefault="00726ED2" w:rsidP="00DA3718">
                  <w:pPr>
                    <w:ind w:left="57"/>
                    <w:rPr>
                      <w:b/>
                      <w:sz w:val="28"/>
                      <w:szCs w:val="28"/>
                    </w:rPr>
                  </w:pPr>
                  <w:r w:rsidRPr="00DA3718"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9" w:type="dxa"/>
                </w:tcPr>
                <w:p w:rsidR="00726ED2" w:rsidRPr="00DA3718" w:rsidRDefault="00726ED2" w:rsidP="00DA3718">
                  <w:pPr>
                    <w:ind w:left="57"/>
                    <w:rPr>
                      <w:b/>
                      <w:sz w:val="28"/>
                      <w:szCs w:val="28"/>
                    </w:rPr>
                  </w:pPr>
                  <w:r w:rsidRPr="00DA3718">
                    <w:rPr>
                      <w:b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377" w:type="dxa"/>
                </w:tcPr>
                <w:p w:rsidR="00726ED2" w:rsidRPr="00DA3718" w:rsidRDefault="00726ED2" w:rsidP="00DA3718">
                  <w:pPr>
                    <w:ind w:left="57"/>
                    <w:rPr>
                      <w:b/>
                      <w:sz w:val="28"/>
                      <w:szCs w:val="28"/>
                    </w:rPr>
                  </w:pPr>
                  <w:r w:rsidRPr="00DA3718">
                    <w:rPr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29" w:type="dxa"/>
                </w:tcPr>
                <w:p w:rsidR="00726ED2" w:rsidRPr="00DA3718" w:rsidRDefault="00726ED2" w:rsidP="00DA3718">
                  <w:pPr>
                    <w:ind w:left="57"/>
                    <w:rPr>
                      <w:b/>
                      <w:sz w:val="28"/>
                      <w:szCs w:val="28"/>
                    </w:rPr>
                  </w:pPr>
                  <w:r w:rsidRPr="00DA3718">
                    <w:rPr>
                      <w:b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377" w:type="dxa"/>
                </w:tcPr>
                <w:p w:rsidR="00726ED2" w:rsidRPr="00DA3718" w:rsidRDefault="00726ED2" w:rsidP="00DA3718">
                  <w:pPr>
                    <w:ind w:left="57"/>
                    <w:rPr>
                      <w:b/>
                      <w:sz w:val="28"/>
                      <w:szCs w:val="28"/>
                    </w:rPr>
                  </w:pPr>
                  <w:r w:rsidRPr="00DA3718">
                    <w:rPr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77" w:type="dxa"/>
                </w:tcPr>
                <w:p w:rsidR="00726ED2" w:rsidRPr="00DA3718" w:rsidRDefault="00726ED2" w:rsidP="00DA3718">
                  <w:pPr>
                    <w:ind w:left="57"/>
                    <w:rPr>
                      <w:b/>
                      <w:sz w:val="28"/>
                      <w:szCs w:val="28"/>
                    </w:rPr>
                  </w:pPr>
                  <w:r w:rsidRPr="00DA3718">
                    <w:rPr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29" w:type="dxa"/>
                </w:tcPr>
                <w:p w:rsidR="00726ED2" w:rsidRPr="00DA3718" w:rsidRDefault="00726ED2" w:rsidP="00DA3718">
                  <w:pPr>
                    <w:ind w:left="57"/>
                    <w:rPr>
                      <w:b/>
                      <w:sz w:val="28"/>
                      <w:szCs w:val="28"/>
                    </w:rPr>
                  </w:pPr>
                  <w:r w:rsidRPr="00DA3718">
                    <w:rPr>
                      <w:b/>
                      <w:sz w:val="28"/>
                      <w:szCs w:val="28"/>
                    </w:rPr>
                    <w:t>32</w:t>
                  </w:r>
                </w:p>
              </w:tc>
            </w:tr>
            <w:tr w:rsidR="00726ED2" w:rsidRPr="00DA3718" w:rsidTr="006604E8">
              <w:trPr>
                <w:trHeight w:val="145"/>
              </w:trPr>
              <w:tc>
                <w:tcPr>
                  <w:tcW w:w="376" w:type="dxa"/>
                </w:tcPr>
                <w:p w:rsidR="00726ED2" w:rsidRPr="00DA3718" w:rsidRDefault="00726ED2" w:rsidP="00DA3718">
                  <w:pPr>
                    <w:ind w:left="57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8" w:type="dxa"/>
                </w:tcPr>
                <w:p w:rsidR="00726ED2" w:rsidRPr="00DA3718" w:rsidRDefault="00726ED2" w:rsidP="00DA3718">
                  <w:pPr>
                    <w:ind w:left="57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7" w:type="dxa"/>
                </w:tcPr>
                <w:p w:rsidR="00726ED2" w:rsidRPr="00DA3718" w:rsidRDefault="00726ED2" w:rsidP="00DA3718">
                  <w:pPr>
                    <w:ind w:left="57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7" w:type="dxa"/>
                </w:tcPr>
                <w:p w:rsidR="00726ED2" w:rsidRPr="00DA3718" w:rsidRDefault="00726ED2" w:rsidP="00DA3718">
                  <w:pPr>
                    <w:ind w:left="57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9" w:type="dxa"/>
                </w:tcPr>
                <w:p w:rsidR="00726ED2" w:rsidRPr="00DA3718" w:rsidRDefault="00726ED2" w:rsidP="00DA3718">
                  <w:pPr>
                    <w:ind w:left="57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7" w:type="dxa"/>
                </w:tcPr>
                <w:p w:rsidR="00726ED2" w:rsidRPr="00DA3718" w:rsidRDefault="00726ED2" w:rsidP="00DA3718">
                  <w:pPr>
                    <w:ind w:left="57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9" w:type="dxa"/>
                </w:tcPr>
                <w:p w:rsidR="00726ED2" w:rsidRPr="00DA3718" w:rsidRDefault="00726ED2" w:rsidP="00DA3718">
                  <w:pPr>
                    <w:ind w:left="57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7" w:type="dxa"/>
                </w:tcPr>
                <w:p w:rsidR="00726ED2" w:rsidRPr="00DA3718" w:rsidRDefault="00726ED2" w:rsidP="00DA3718">
                  <w:pPr>
                    <w:ind w:left="57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7" w:type="dxa"/>
                </w:tcPr>
                <w:p w:rsidR="00726ED2" w:rsidRPr="00DA3718" w:rsidRDefault="00726ED2" w:rsidP="00DA3718">
                  <w:pPr>
                    <w:ind w:left="57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9" w:type="dxa"/>
                </w:tcPr>
                <w:p w:rsidR="00726ED2" w:rsidRPr="00DA3718" w:rsidRDefault="00726ED2" w:rsidP="00DA3718">
                  <w:pPr>
                    <w:ind w:left="57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pStyle w:val="a3"/>
              <w:spacing w:before="0" w:beforeAutospacing="0" w:after="0" w:afterAutospacing="0"/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t xml:space="preserve">- </w:t>
            </w:r>
            <w:r w:rsidRPr="00DA3718">
              <w:rPr>
                <w:sz w:val="28"/>
                <w:szCs w:val="28"/>
              </w:rPr>
              <w:t>В годы Великой Отечественной войны подготовка боевых операций, а их было много, была сопряжена с огромным количеством расчетов, которые требовали хороших знаний по математике.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rPr>
                <w:i/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lastRenderedPageBreak/>
              <w:t>Личностные</w:t>
            </w:r>
            <w:r w:rsidRPr="00DA3718">
              <w:rPr>
                <w:i/>
                <w:sz w:val="28"/>
                <w:szCs w:val="28"/>
              </w:rPr>
              <w:t xml:space="preserve">: 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bCs/>
                <w:sz w:val="28"/>
                <w:szCs w:val="28"/>
              </w:rPr>
              <w:t xml:space="preserve">выражают свои эмоции после </w:t>
            </w:r>
            <w:r w:rsidRPr="00DA3718">
              <w:rPr>
                <w:bCs/>
                <w:sz w:val="28"/>
                <w:szCs w:val="28"/>
              </w:rPr>
              <w:lastRenderedPageBreak/>
              <w:t xml:space="preserve">прослушивания исторических фактов.  </w:t>
            </w:r>
          </w:p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t>Познавательные:</w:t>
            </w:r>
          </w:p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извлекают необходимую информацию; используют общие приемы решения познавательных задач.</w:t>
            </w:r>
          </w:p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</w:p>
          <w:p w:rsidR="00726ED2" w:rsidRPr="00DA3718" w:rsidRDefault="00726ED2" w:rsidP="00DA3718">
            <w:pPr>
              <w:widowControl w:val="0"/>
              <w:autoSpaceDE w:val="0"/>
              <w:autoSpaceDN w:val="0"/>
              <w:adjustRightInd w:val="0"/>
              <w:ind w:left="57"/>
              <w:rPr>
                <w:i/>
                <w:iCs/>
                <w:sz w:val="28"/>
                <w:szCs w:val="28"/>
              </w:rPr>
            </w:pPr>
            <w:r w:rsidRPr="00DA3718">
              <w:rPr>
                <w:b/>
                <w:iCs/>
                <w:sz w:val="28"/>
                <w:szCs w:val="28"/>
              </w:rPr>
              <w:t>Регулятивные:</w:t>
            </w:r>
          </w:p>
          <w:p w:rsidR="00726ED2" w:rsidRPr="00DA3718" w:rsidRDefault="00726ED2" w:rsidP="00DA3718">
            <w:pPr>
              <w:widowControl w:val="0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определяют и формулируют цель предложенных заданий.</w:t>
            </w:r>
          </w:p>
          <w:p w:rsidR="00726ED2" w:rsidRPr="00DA3718" w:rsidRDefault="00726ED2" w:rsidP="00DA3718">
            <w:pPr>
              <w:widowControl w:val="0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widowControl w:val="0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widowControl w:val="0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widowControl w:val="0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widowControl w:val="0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widowControl w:val="0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widowControl w:val="0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widowControl w:val="0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widowControl w:val="0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widowControl w:val="0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widowControl w:val="0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widowControl w:val="0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widowControl w:val="0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widowControl w:val="0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widowControl w:val="0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widowControl w:val="0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widowControl w:val="0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widowControl w:val="0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t>Познавательные:</w:t>
            </w:r>
          </w:p>
          <w:p w:rsidR="00726ED2" w:rsidRPr="00DA3718" w:rsidRDefault="00726ED2" w:rsidP="00DA3718">
            <w:pPr>
              <w:ind w:left="57"/>
              <w:rPr>
                <w:i/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 xml:space="preserve">находят ответы на вопросы и извлекают необходимую информацию в тексте и иллюстрации; устанавливают причинно-следственные </w:t>
            </w:r>
            <w:r w:rsidRPr="00DA3718">
              <w:rPr>
                <w:sz w:val="28"/>
                <w:szCs w:val="28"/>
              </w:rPr>
              <w:lastRenderedPageBreak/>
              <w:t xml:space="preserve">связи, осуществляют анализ, сравнение, классификацию; самостоятельно находят способы решения проблемы, </w:t>
            </w:r>
            <w:r w:rsidRPr="00DA3718">
              <w:rPr>
                <w:bCs/>
                <w:sz w:val="28"/>
                <w:szCs w:val="28"/>
              </w:rPr>
              <w:t xml:space="preserve">ориентируются в своей системе знаний; находят ответы на вопросы в тексте, иллюстрациях; </w:t>
            </w:r>
            <w:r w:rsidRPr="00DA3718">
              <w:rPr>
                <w:sz w:val="28"/>
                <w:szCs w:val="28"/>
              </w:rPr>
              <w:t>преобразовывают информацию из одной формы в другую; составляют ответы на вопросы.</w:t>
            </w:r>
          </w:p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</w:p>
        </w:tc>
      </w:tr>
      <w:tr w:rsidR="00726ED2" w:rsidRPr="00DA3718" w:rsidTr="006604E8">
        <w:trPr>
          <w:trHeight w:val="128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pStyle w:val="a4"/>
              <w:numPr>
                <w:ilvl w:val="0"/>
                <w:numId w:val="1"/>
              </w:numPr>
              <w:ind w:left="57"/>
              <w:rPr>
                <w:b/>
                <w:i/>
                <w:sz w:val="28"/>
                <w:szCs w:val="28"/>
              </w:rPr>
            </w:pPr>
            <w:r w:rsidRPr="00DA3718">
              <w:rPr>
                <w:b/>
                <w:i/>
                <w:sz w:val="28"/>
                <w:szCs w:val="28"/>
              </w:rPr>
              <w:lastRenderedPageBreak/>
              <w:t>Решение задач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Слушают рассказ учителя.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Решают задачи, предложенные учителем.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Определяют арифметические действия для решения задач.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F13ED4" w:rsidP="00DA3718">
            <w:pPr>
              <w:ind w:left="57"/>
              <w:rPr>
                <w:sz w:val="28"/>
                <w:szCs w:val="28"/>
                <w:u w:val="single"/>
              </w:rPr>
            </w:pPr>
            <w:r w:rsidRPr="00DA3718">
              <w:rPr>
                <w:sz w:val="28"/>
                <w:szCs w:val="28"/>
                <w:u w:val="single"/>
              </w:rPr>
              <w:t>Слайд</w:t>
            </w:r>
            <w:proofErr w:type="gramStart"/>
            <w:r w:rsidRPr="00DA3718">
              <w:rPr>
                <w:sz w:val="28"/>
                <w:szCs w:val="28"/>
                <w:u w:val="single"/>
              </w:rPr>
              <w:t>7</w:t>
            </w:r>
            <w:proofErr w:type="gramEnd"/>
            <w:r w:rsidRPr="00DA3718">
              <w:rPr>
                <w:sz w:val="28"/>
                <w:szCs w:val="28"/>
                <w:u w:val="single"/>
              </w:rPr>
              <w:t xml:space="preserve"> </w:t>
            </w:r>
            <w:r w:rsidR="00726ED2" w:rsidRPr="00DA3718">
              <w:rPr>
                <w:sz w:val="28"/>
                <w:szCs w:val="28"/>
                <w:u w:val="single"/>
              </w:rPr>
              <w:t>.</w:t>
            </w: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Рассказывает исторические факты.</w:t>
            </w: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F13ED4" w:rsidP="00DA3718">
            <w:pPr>
              <w:ind w:left="57"/>
              <w:rPr>
                <w:sz w:val="28"/>
                <w:szCs w:val="28"/>
                <w:u w:val="single"/>
              </w:rPr>
            </w:pPr>
            <w:r w:rsidRPr="00DA3718">
              <w:rPr>
                <w:sz w:val="28"/>
                <w:szCs w:val="28"/>
                <w:u w:val="single"/>
              </w:rPr>
              <w:t xml:space="preserve"> </w:t>
            </w: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rFonts w:eastAsia="Times New Roman"/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Контролирует успешное решение задач.</w:t>
            </w:r>
          </w:p>
          <w:p w:rsidR="00726ED2" w:rsidRPr="00DA3718" w:rsidRDefault="00F13ED4" w:rsidP="00DA3718">
            <w:pPr>
              <w:ind w:left="57"/>
              <w:rPr>
                <w:sz w:val="28"/>
                <w:szCs w:val="28"/>
                <w:u w:val="single"/>
              </w:rPr>
            </w:pPr>
            <w:r w:rsidRPr="00DA3718">
              <w:rPr>
                <w:sz w:val="28"/>
                <w:szCs w:val="28"/>
                <w:u w:val="single"/>
              </w:rPr>
              <w:t xml:space="preserve"> 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pStyle w:val="a4"/>
              <w:ind w:left="57"/>
              <w:jc w:val="both"/>
              <w:rPr>
                <w:b/>
                <w:sz w:val="28"/>
                <w:szCs w:val="28"/>
              </w:rPr>
            </w:pPr>
            <w:r w:rsidRPr="00DA3718">
              <w:rPr>
                <w:rFonts w:eastAsia="Calibri"/>
                <w:sz w:val="28"/>
                <w:szCs w:val="28"/>
              </w:rPr>
              <w:lastRenderedPageBreak/>
              <w:t xml:space="preserve">- Огромным вкладом в победу было создание </w:t>
            </w:r>
            <w:r w:rsidRPr="00DA3718">
              <w:rPr>
                <w:sz w:val="28"/>
                <w:szCs w:val="28"/>
              </w:rPr>
              <w:t>многозарядной пусковой установки, смонтированную на грузовом автомобиле, прозванную на фронте «Катюшей».</w:t>
            </w: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t>Говорит пехота: Чистая работа! </w:t>
            </w:r>
            <w:r w:rsidRPr="00DA3718">
              <w:rPr>
                <w:b/>
                <w:sz w:val="28"/>
                <w:szCs w:val="28"/>
              </w:rPr>
              <w:br/>
              <w:t>Где ударит “Катя”, фрицу не пролезть. </w:t>
            </w:r>
            <w:r w:rsidRPr="00DA3718">
              <w:rPr>
                <w:b/>
                <w:sz w:val="28"/>
                <w:szCs w:val="28"/>
              </w:rPr>
              <w:br/>
              <w:t>Воевать охота – говорит пехота – </w:t>
            </w:r>
            <w:r w:rsidRPr="00DA3718">
              <w:rPr>
                <w:b/>
                <w:sz w:val="28"/>
                <w:szCs w:val="28"/>
              </w:rPr>
              <w:br/>
              <w:t>Раз у нас такая пушка есть! </w:t>
            </w:r>
            <w:r w:rsidRPr="00DA3718">
              <w:rPr>
                <w:b/>
                <w:sz w:val="28"/>
                <w:szCs w:val="28"/>
              </w:rPr>
              <w:br/>
            </w: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 xml:space="preserve">Эти стихи написаны военврачом </w:t>
            </w:r>
            <w:proofErr w:type="spellStart"/>
            <w:r w:rsidRPr="00DA3718">
              <w:rPr>
                <w:sz w:val="28"/>
                <w:szCs w:val="28"/>
              </w:rPr>
              <w:t>С.Семиным</w:t>
            </w:r>
            <w:proofErr w:type="spellEnd"/>
            <w:r w:rsidRPr="00DA3718">
              <w:rPr>
                <w:sz w:val="28"/>
                <w:szCs w:val="28"/>
              </w:rPr>
              <w:t xml:space="preserve"> на фронте в июле 1942 г.</w:t>
            </w:r>
          </w:p>
          <w:p w:rsidR="00726ED2" w:rsidRPr="00DA3718" w:rsidRDefault="00726ED2" w:rsidP="00DA3718">
            <w:pPr>
              <w:pStyle w:val="a3"/>
              <w:spacing w:before="0" w:beforeAutospacing="0" w:after="0" w:afterAutospacing="0"/>
              <w:ind w:lef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DA3718">
              <w:rPr>
                <w:sz w:val="28"/>
                <w:szCs w:val="28"/>
                <w:shd w:val="clear" w:color="auto" w:fill="FFFFFF"/>
              </w:rPr>
              <w:lastRenderedPageBreak/>
              <w:t>Легендарные «Катюши» во время войны участвовали во всех крупных операциях (битва за Москву, Курская битва, Сталинградская битва и т.д.). Реактивная артиллерия использовалась для усиления стрелковых дивизий, что существенно увеличивало их огневую мощь и повышало устойчивость в бою.</w:t>
            </w:r>
          </w:p>
          <w:p w:rsidR="00726ED2" w:rsidRPr="00DA3718" w:rsidRDefault="00726ED2" w:rsidP="00DA3718">
            <w:pPr>
              <w:pStyle w:val="a3"/>
              <w:spacing w:before="0" w:beforeAutospacing="0" w:after="0" w:afterAutospacing="0"/>
              <w:ind w:left="57"/>
              <w:jc w:val="both"/>
              <w:rPr>
                <w:sz w:val="28"/>
                <w:szCs w:val="28"/>
                <w:shd w:val="clear" w:color="auto" w:fill="FFFFFF"/>
              </w:rPr>
            </w:pPr>
            <w:r w:rsidRPr="00DA3718">
              <w:rPr>
                <w:sz w:val="28"/>
                <w:szCs w:val="28"/>
                <w:shd w:val="clear" w:color="auto" w:fill="FFFFFF"/>
              </w:rPr>
              <w:t>- Решим с вами задачу:</w:t>
            </w:r>
          </w:p>
          <w:p w:rsidR="00726ED2" w:rsidRPr="00DA3718" w:rsidRDefault="00726ED2" w:rsidP="00DA3718">
            <w:pPr>
              <w:pStyle w:val="a3"/>
              <w:spacing w:before="0" w:beforeAutospacing="0" w:after="0" w:afterAutospacing="0"/>
              <w:ind w:left="57"/>
              <w:jc w:val="both"/>
              <w:rPr>
                <w:i/>
                <w:sz w:val="28"/>
                <w:szCs w:val="28"/>
                <w:shd w:val="clear" w:color="auto" w:fill="FFFFFF"/>
              </w:rPr>
            </w:pPr>
            <w:r w:rsidRPr="00DA3718">
              <w:rPr>
                <w:i/>
                <w:sz w:val="28"/>
                <w:szCs w:val="28"/>
                <w:shd w:val="clear" w:color="auto" w:fill="FFFFFF"/>
              </w:rPr>
              <w:t>В каждой машине было 7 снарядов. Сколько снарядов было в 3 машинах, 5 машинах?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Большие надежды в войне возлагались на танки. Настоящим героем Курской битвы стал средний танк Т-34.</w:t>
            </w:r>
          </w:p>
          <w:p w:rsidR="00726ED2" w:rsidRPr="00DA3718" w:rsidRDefault="00726ED2" w:rsidP="00DA3718">
            <w:pPr>
              <w:ind w:left="57"/>
              <w:rPr>
                <w:bCs/>
                <w:i/>
                <w:sz w:val="28"/>
                <w:szCs w:val="28"/>
              </w:rPr>
            </w:pPr>
            <w:r w:rsidRPr="00DA3718">
              <w:rPr>
                <w:bCs/>
                <w:i/>
                <w:sz w:val="28"/>
                <w:szCs w:val="28"/>
              </w:rPr>
              <w:t>Максимальная скорость танка Т-34, который был лучшим в мире в годы войны, 55 километров за один час, а скорость фашистского танка Т-111 - 40 километров за один час.</w:t>
            </w:r>
          </w:p>
          <w:p w:rsidR="00726ED2" w:rsidRPr="00DA3718" w:rsidRDefault="00726ED2" w:rsidP="00DA3718">
            <w:pPr>
              <w:ind w:left="57"/>
              <w:rPr>
                <w:bCs/>
                <w:i/>
                <w:sz w:val="28"/>
                <w:szCs w:val="28"/>
              </w:rPr>
            </w:pPr>
            <w:proofErr w:type="gramStart"/>
            <w:r w:rsidRPr="00DA3718">
              <w:rPr>
                <w:bCs/>
                <w:i/>
                <w:sz w:val="28"/>
                <w:szCs w:val="28"/>
              </w:rPr>
              <w:t>На сколько</w:t>
            </w:r>
            <w:proofErr w:type="gramEnd"/>
            <w:r w:rsidRPr="00DA3718">
              <w:rPr>
                <w:bCs/>
                <w:i/>
                <w:sz w:val="28"/>
                <w:szCs w:val="28"/>
              </w:rPr>
              <w:t xml:space="preserve"> скорость танка Т-34 </w:t>
            </w:r>
            <w:r w:rsidRPr="00DA3718">
              <w:rPr>
                <w:bCs/>
                <w:i/>
                <w:sz w:val="28"/>
                <w:szCs w:val="28"/>
              </w:rPr>
              <w:lastRenderedPageBreak/>
              <w:t>больше скорости танка Т-111?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rPr>
                <w:i/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lastRenderedPageBreak/>
              <w:t>Личностные</w:t>
            </w:r>
            <w:r w:rsidRPr="00DA3718">
              <w:rPr>
                <w:i/>
                <w:sz w:val="28"/>
                <w:szCs w:val="28"/>
              </w:rPr>
              <w:t xml:space="preserve">: </w:t>
            </w:r>
          </w:p>
          <w:p w:rsidR="00726ED2" w:rsidRPr="00DA3718" w:rsidRDefault="00726ED2" w:rsidP="00DA3718">
            <w:pPr>
              <w:widowControl w:val="0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 w:rsidRPr="00DA3718">
              <w:rPr>
                <w:rFonts w:eastAsia="Times New Roman"/>
                <w:sz w:val="28"/>
                <w:szCs w:val="28"/>
              </w:rPr>
              <w:t>формируют основы российской гражданской идентичности, чувства гордости за свою Родину, российский народ и историю России.</w:t>
            </w:r>
          </w:p>
          <w:p w:rsidR="00726ED2" w:rsidRPr="00DA3718" w:rsidRDefault="00726ED2" w:rsidP="00DA3718">
            <w:pPr>
              <w:widowControl w:val="0"/>
              <w:autoSpaceDE w:val="0"/>
              <w:autoSpaceDN w:val="0"/>
              <w:adjustRightInd w:val="0"/>
              <w:ind w:left="57"/>
              <w:rPr>
                <w:b/>
                <w:sz w:val="28"/>
                <w:szCs w:val="28"/>
              </w:rPr>
            </w:pPr>
          </w:p>
          <w:p w:rsidR="00726ED2" w:rsidRPr="00DA3718" w:rsidRDefault="00726ED2" w:rsidP="00DA3718">
            <w:pPr>
              <w:widowControl w:val="0"/>
              <w:autoSpaceDE w:val="0"/>
              <w:autoSpaceDN w:val="0"/>
              <w:adjustRightInd w:val="0"/>
              <w:ind w:left="57"/>
              <w:rPr>
                <w:b/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t xml:space="preserve">Регулятивные: </w:t>
            </w:r>
          </w:p>
          <w:p w:rsidR="00726ED2" w:rsidRPr="00DA3718" w:rsidRDefault="00726ED2" w:rsidP="00DA3718">
            <w:pPr>
              <w:widowControl w:val="0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под руководством учителя определяют последовательност</w:t>
            </w:r>
            <w:r w:rsidRPr="00DA3718">
              <w:rPr>
                <w:sz w:val="28"/>
                <w:szCs w:val="28"/>
              </w:rPr>
              <w:lastRenderedPageBreak/>
              <w:t>ь действий, работают по заданной траектории; обобщают, делают выводы.</w:t>
            </w:r>
          </w:p>
          <w:p w:rsidR="00726ED2" w:rsidRPr="00DA3718" w:rsidRDefault="00726ED2" w:rsidP="00DA3718">
            <w:pPr>
              <w:widowControl w:val="0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t>Познавательные:</w:t>
            </w:r>
          </w:p>
          <w:p w:rsidR="00726ED2" w:rsidRPr="00DA3718" w:rsidRDefault="00726ED2" w:rsidP="00DA3718">
            <w:pPr>
              <w:ind w:left="57"/>
              <w:rPr>
                <w:i/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 xml:space="preserve">находят ответы на вопросы и извлекают необходимую информацию в тексте, устанавливают причинно-следственные связи, осуществляют анализ, </w:t>
            </w:r>
            <w:r w:rsidRPr="00DA3718">
              <w:rPr>
                <w:bCs/>
                <w:sz w:val="28"/>
                <w:szCs w:val="28"/>
              </w:rPr>
              <w:t>ориентируются в своей системе знаний.</w:t>
            </w:r>
          </w:p>
          <w:p w:rsidR="00726ED2" w:rsidRPr="00DA3718" w:rsidRDefault="00726ED2" w:rsidP="00DA3718">
            <w:pPr>
              <w:widowControl w:val="0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  <w:r w:rsidRPr="00DA3718">
              <w:rPr>
                <w:b/>
                <w:iCs/>
                <w:sz w:val="28"/>
                <w:szCs w:val="28"/>
              </w:rPr>
              <w:lastRenderedPageBreak/>
              <w:t>Коммуникативные: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 xml:space="preserve">оформляют свои мысли в устной форме. </w:t>
            </w:r>
          </w:p>
          <w:p w:rsidR="00726ED2" w:rsidRPr="00DA3718" w:rsidRDefault="00726ED2" w:rsidP="00DA3718">
            <w:pPr>
              <w:widowControl w:val="0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widowControl w:val="0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widowControl w:val="0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</w:p>
        </w:tc>
      </w:tr>
      <w:tr w:rsidR="00726ED2" w:rsidRPr="00DA3718" w:rsidTr="006604E8">
        <w:trPr>
          <w:trHeight w:val="128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pStyle w:val="a4"/>
              <w:numPr>
                <w:ilvl w:val="0"/>
                <w:numId w:val="1"/>
              </w:numPr>
              <w:ind w:left="57"/>
              <w:rPr>
                <w:b/>
                <w:i/>
                <w:sz w:val="28"/>
                <w:szCs w:val="28"/>
              </w:rPr>
            </w:pPr>
            <w:r w:rsidRPr="00DA3718">
              <w:rPr>
                <w:b/>
                <w:i/>
                <w:sz w:val="28"/>
                <w:szCs w:val="28"/>
              </w:rPr>
              <w:lastRenderedPageBreak/>
              <w:t>Нахождение периметра, площади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Оценивают предлагаемое решение задачи, обосновывают свою оценку.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Находят площадь фигуры.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F13ED4" w:rsidP="00DA3718">
            <w:pPr>
              <w:ind w:left="57"/>
              <w:rPr>
                <w:sz w:val="28"/>
                <w:szCs w:val="28"/>
                <w:u w:val="single"/>
              </w:rPr>
            </w:pPr>
            <w:r w:rsidRPr="00DA3718">
              <w:rPr>
                <w:sz w:val="28"/>
                <w:szCs w:val="28"/>
                <w:u w:val="single"/>
              </w:rPr>
              <w:t xml:space="preserve"> 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 xml:space="preserve"> Развивает пространственные представления.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rFonts w:eastAsia="Times New Roman"/>
                <w:sz w:val="28"/>
                <w:szCs w:val="28"/>
              </w:rPr>
              <w:t xml:space="preserve">В то время в городах, близких к фронту, приходилось делать светомаскировку. Как-то в одной из квартир, когда пришла пора затемнять окна, не нашли шторы для квадратного окна размером 10 </w:t>
            </w:r>
            <w:proofErr w:type="spellStart"/>
            <w:r w:rsidRPr="00DA3718">
              <w:rPr>
                <w:rFonts w:eastAsia="Times New Roman"/>
                <w:sz w:val="28"/>
                <w:szCs w:val="28"/>
              </w:rPr>
              <w:t>дм</w:t>
            </w:r>
            <w:proofErr w:type="spellEnd"/>
            <w:r w:rsidRPr="00DA3718">
              <w:rPr>
                <w:rFonts w:eastAsia="Times New Roman"/>
                <w:sz w:val="28"/>
                <w:szCs w:val="28"/>
              </w:rPr>
              <w:t xml:space="preserve">. Под рукой ничего не оказалось, кроме прямоугольного листа фанеры, но размеры были не те: 9 </w:t>
            </w:r>
            <w:proofErr w:type="spellStart"/>
            <w:r w:rsidRPr="00DA3718">
              <w:rPr>
                <w:rFonts w:eastAsia="Times New Roman"/>
                <w:sz w:val="28"/>
                <w:szCs w:val="28"/>
              </w:rPr>
              <w:t>дм</w:t>
            </w:r>
            <w:proofErr w:type="spellEnd"/>
            <w:r w:rsidRPr="00DA3718">
              <w:rPr>
                <w:rFonts w:eastAsia="Times New Roman"/>
                <w:sz w:val="28"/>
                <w:szCs w:val="28"/>
              </w:rPr>
              <w:t xml:space="preserve"> и 10 </w:t>
            </w:r>
            <w:proofErr w:type="spellStart"/>
            <w:r w:rsidRPr="00DA3718">
              <w:rPr>
                <w:rFonts w:eastAsia="Times New Roman"/>
                <w:sz w:val="28"/>
                <w:szCs w:val="28"/>
              </w:rPr>
              <w:t>дм</w:t>
            </w:r>
            <w:proofErr w:type="spellEnd"/>
            <w:r w:rsidRPr="00DA3718">
              <w:rPr>
                <w:rFonts w:eastAsia="Times New Roman"/>
                <w:sz w:val="28"/>
                <w:szCs w:val="28"/>
              </w:rPr>
              <w:t>. Как можно вставить этот лист фанеры в окно? Найдите площадь этого окна.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widowControl w:val="0"/>
              <w:autoSpaceDE w:val="0"/>
              <w:autoSpaceDN w:val="0"/>
              <w:adjustRightInd w:val="0"/>
              <w:ind w:left="57"/>
              <w:rPr>
                <w:b/>
                <w:iCs/>
                <w:sz w:val="28"/>
                <w:szCs w:val="28"/>
              </w:rPr>
            </w:pPr>
            <w:r w:rsidRPr="00DA3718">
              <w:rPr>
                <w:b/>
                <w:iCs/>
                <w:sz w:val="28"/>
                <w:szCs w:val="28"/>
              </w:rPr>
              <w:t>Познавательные:</w:t>
            </w:r>
          </w:p>
          <w:p w:rsidR="00726ED2" w:rsidRPr="00DA3718" w:rsidRDefault="00726ED2" w:rsidP="00DA3718">
            <w:pPr>
              <w:widowControl w:val="0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ориентируются в своей системе знаний: оценивают уровень своих знаний, необходимых для выполнения предложенных заданий, определяют область своей творческой притязательности.</w:t>
            </w:r>
          </w:p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</w:p>
        </w:tc>
      </w:tr>
      <w:tr w:rsidR="00726ED2" w:rsidRPr="00DA3718" w:rsidTr="006604E8">
        <w:trPr>
          <w:trHeight w:val="128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pStyle w:val="a4"/>
              <w:numPr>
                <w:ilvl w:val="0"/>
                <w:numId w:val="1"/>
              </w:numPr>
              <w:ind w:left="57"/>
              <w:rPr>
                <w:b/>
                <w:i/>
                <w:sz w:val="28"/>
                <w:szCs w:val="28"/>
              </w:rPr>
            </w:pPr>
            <w:r w:rsidRPr="00DA3718">
              <w:rPr>
                <w:b/>
                <w:i/>
                <w:sz w:val="28"/>
                <w:szCs w:val="28"/>
              </w:rPr>
              <w:lastRenderedPageBreak/>
              <w:t>Решение задач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autoSpaceDE w:val="0"/>
              <w:autoSpaceDN w:val="0"/>
              <w:adjustRightInd w:val="0"/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Слушают рассказ учителя.</w:t>
            </w: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  <w:u w:val="single"/>
              </w:rPr>
            </w:pPr>
            <w:r w:rsidRPr="00DA3718">
              <w:rPr>
                <w:sz w:val="28"/>
                <w:szCs w:val="28"/>
              </w:rPr>
              <w:t>Решают задачи, предложенные учителем.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Определяют арифметические действия для решения задач.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Оценивают предлагаемое решение задачи, обосновывают свою оценку.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F13ED4" w:rsidP="00DA3718">
            <w:pPr>
              <w:ind w:left="57"/>
              <w:rPr>
                <w:sz w:val="28"/>
                <w:szCs w:val="28"/>
                <w:u w:val="single"/>
              </w:rPr>
            </w:pPr>
            <w:r w:rsidRPr="00DA3718">
              <w:rPr>
                <w:sz w:val="28"/>
                <w:szCs w:val="28"/>
                <w:u w:val="single"/>
              </w:rPr>
              <w:t xml:space="preserve"> </w:t>
            </w: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Рассказывает исторические факты.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  <w:u w:val="single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  <w:u w:val="single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  <w:u w:val="single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  <w:u w:val="single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  <w:u w:val="single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  <w:u w:val="single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  <w:u w:val="single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  <w:u w:val="single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  <w:u w:val="single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  <w:u w:val="single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  <w:u w:val="single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  <w:u w:val="single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  <w:u w:val="single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  <w:u w:val="single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  <w:u w:val="single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  <w:u w:val="single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lastRenderedPageBreak/>
              <w:t>Организует решение задач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  <w:u w:val="single"/>
              </w:rPr>
            </w:pPr>
          </w:p>
          <w:p w:rsidR="00726ED2" w:rsidRPr="00DA3718" w:rsidRDefault="00F13ED4" w:rsidP="00DA3718">
            <w:pPr>
              <w:autoSpaceDE w:val="0"/>
              <w:autoSpaceDN w:val="0"/>
              <w:adjustRightInd w:val="0"/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pStyle w:val="a3"/>
              <w:spacing w:before="0" w:beforeAutospacing="0" w:after="0" w:afterAutospacing="0"/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lastRenderedPageBreak/>
              <w:t>- Хотя военные действия проходили за многие тысячи километров от нашей</w:t>
            </w:r>
            <w:r w:rsidR="00ED3B6F" w:rsidRPr="00DA3718">
              <w:rPr>
                <w:sz w:val="28"/>
                <w:szCs w:val="28"/>
              </w:rPr>
              <w:t xml:space="preserve"> </w:t>
            </w:r>
            <w:r w:rsidRPr="00DA3718">
              <w:rPr>
                <w:sz w:val="28"/>
                <w:szCs w:val="28"/>
              </w:rPr>
              <w:t>местности, однако война почувствовалась на второй же день. Оставшиеся люди в тылу работали день и ночь, не считались ни со временем, ни с отдыхом – все делалось для того, чтобы приблизить час победы.</w:t>
            </w:r>
          </w:p>
          <w:p w:rsidR="00726ED2" w:rsidRPr="00DA3718" w:rsidRDefault="00726ED2" w:rsidP="00DA3718">
            <w:pPr>
              <w:pStyle w:val="a3"/>
              <w:spacing w:before="0" w:beforeAutospacing="0" w:after="0" w:afterAutospacing="0"/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 xml:space="preserve">В стороне </w:t>
            </w:r>
            <w:r w:rsidR="00A72C48" w:rsidRPr="00DA3718">
              <w:rPr>
                <w:sz w:val="28"/>
                <w:szCs w:val="28"/>
              </w:rPr>
              <w:t>от этого дела не стояли и дети. В школах учителя,</w:t>
            </w:r>
            <w:r w:rsidRPr="00DA3718">
              <w:rPr>
                <w:sz w:val="28"/>
                <w:szCs w:val="28"/>
              </w:rPr>
              <w:t xml:space="preserve"> </w:t>
            </w:r>
            <w:r w:rsidR="00A72C48" w:rsidRPr="00DA3718">
              <w:rPr>
                <w:sz w:val="28"/>
                <w:szCs w:val="28"/>
              </w:rPr>
              <w:t xml:space="preserve"> </w:t>
            </w:r>
            <w:r w:rsidRPr="00DA3718">
              <w:rPr>
                <w:sz w:val="28"/>
                <w:szCs w:val="28"/>
              </w:rPr>
              <w:t xml:space="preserve"> дети организовали сбор теплых вещей, посылки для фронта, собирали деньги для приобретения оружия, техники. </w:t>
            </w:r>
          </w:p>
          <w:p w:rsidR="00726ED2" w:rsidRPr="00DA3718" w:rsidRDefault="00326B31" w:rsidP="00DA3718">
            <w:pPr>
              <w:pStyle w:val="a3"/>
              <w:spacing w:before="0" w:beforeAutospacing="0" w:after="0" w:afterAutospacing="0"/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 xml:space="preserve"> Также собирали колоски.</w:t>
            </w:r>
          </w:p>
          <w:p w:rsidR="00726ED2" w:rsidRPr="00DA3718" w:rsidRDefault="00726ED2" w:rsidP="00DA3718">
            <w:pPr>
              <w:shd w:val="clear" w:color="auto" w:fill="FFFFFF"/>
              <w:ind w:left="57"/>
              <w:rPr>
                <w:rFonts w:eastAsia="Times New Roman"/>
                <w:b/>
                <w:sz w:val="28"/>
                <w:szCs w:val="28"/>
              </w:rPr>
            </w:pPr>
            <w:r w:rsidRPr="00DA3718">
              <w:rPr>
                <w:rFonts w:eastAsia="Times New Roman"/>
                <w:b/>
                <w:sz w:val="28"/>
                <w:szCs w:val="28"/>
              </w:rPr>
              <w:t>Ушли на фронт родители</w:t>
            </w:r>
          </w:p>
          <w:p w:rsidR="00726ED2" w:rsidRPr="00DA3718" w:rsidRDefault="00726ED2" w:rsidP="00DA3718">
            <w:pPr>
              <w:shd w:val="clear" w:color="auto" w:fill="FFFFFF"/>
              <w:ind w:left="57"/>
              <w:rPr>
                <w:rFonts w:eastAsia="Times New Roman"/>
                <w:b/>
                <w:sz w:val="28"/>
                <w:szCs w:val="28"/>
              </w:rPr>
            </w:pPr>
            <w:r w:rsidRPr="00DA3718">
              <w:rPr>
                <w:rFonts w:eastAsia="Times New Roman"/>
                <w:b/>
                <w:sz w:val="28"/>
                <w:szCs w:val="28"/>
              </w:rPr>
              <w:t>Отчизну защищать,</w:t>
            </w:r>
          </w:p>
          <w:p w:rsidR="00726ED2" w:rsidRPr="00DA3718" w:rsidRDefault="00726ED2" w:rsidP="00DA3718">
            <w:pPr>
              <w:shd w:val="clear" w:color="auto" w:fill="FFFFFF"/>
              <w:ind w:left="57"/>
              <w:rPr>
                <w:rFonts w:eastAsia="Times New Roman"/>
                <w:b/>
                <w:sz w:val="28"/>
                <w:szCs w:val="28"/>
              </w:rPr>
            </w:pPr>
            <w:r w:rsidRPr="00DA3718">
              <w:rPr>
                <w:rFonts w:eastAsia="Times New Roman"/>
                <w:b/>
                <w:sz w:val="28"/>
                <w:szCs w:val="28"/>
              </w:rPr>
              <w:t>А им - детишкам маленьким -</w:t>
            </w:r>
          </w:p>
          <w:p w:rsidR="00726ED2" w:rsidRPr="00DA3718" w:rsidRDefault="00726ED2" w:rsidP="00DA3718">
            <w:pPr>
              <w:shd w:val="clear" w:color="auto" w:fill="FFFFFF"/>
              <w:ind w:left="57"/>
              <w:rPr>
                <w:rFonts w:eastAsia="Times New Roman"/>
                <w:b/>
                <w:sz w:val="28"/>
                <w:szCs w:val="28"/>
              </w:rPr>
            </w:pPr>
            <w:r w:rsidRPr="00DA3718">
              <w:rPr>
                <w:rFonts w:eastAsia="Times New Roman"/>
                <w:b/>
                <w:sz w:val="28"/>
                <w:szCs w:val="28"/>
              </w:rPr>
              <w:t>Картошку убирать.</w:t>
            </w:r>
          </w:p>
          <w:p w:rsidR="00726ED2" w:rsidRPr="00DA3718" w:rsidRDefault="00726ED2" w:rsidP="00DA3718">
            <w:pPr>
              <w:shd w:val="clear" w:color="auto" w:fill="FFFFFF"/>
              <w:ind w:left="57"/>
              <w:rPr>
                <w:rFonts w:eastAsia="Times New Roman"/>
                <w:b/>
                <w:sz w:val="28"/>
                <w:szCs w:val="28"/>
              </w:rPr>
            </w:pPr>
            <w:r w:rsidRPr="00DA3718">
              <w:rPr>
                <w:rFonts w:eastAsia="Times New Roman"/>
                <w:b/>
                <w:sz w:val="28"/>
                <w:szCs w:val="28"/>
              </w:rPr>
              <w:t>Девчоночья бригада</w:t>
            </w:r>
          </w:p>
          <w:p w:rsidR="00726ED2" w:rsidRPr="00DA3718" w:rsidRDefault="00726ED2" w:rsidP="00DA3718">
            <w:pPr>
              <w:shd w:val="clear" w:color="auto" w:fill="FFFFFF"/>
              <w:ind w:left="57"/>
              <w:rPr>
                <w:rFonts w:eastAsia="Times New Roman"/>
                <w:b/>
                <w:sz w:val="28"/>
                <w:szCs w:val="28"/>
              </w:rPr>
            </w:pPr>
            <w:r w:rsidRPr="00DA3718">
              <w:rPr>
                <w:rFonts w:eastAsia="Times New Roman"/>
                <w:b/>
                <w:sz w:val="28"/>
                <w:szCs w:val="28"/>
              </w:rPr>
              <w:t>Пять-двенадцать лет,</w:t>
            </w:r>
          </w:p>
          <w:p w:rsidR="00726ED2" w:rsidRPr="00DA3718" w:rsidRDefault="00726ED2" w:rsidP="00DA3718">
            <w:pPr>
              <w:shd w:val="clear" w:color="auto" w:fill="FFFFFF"/>
              <w:ind w:left="57"/>
              <w:rPr>
                <w:rFonts w:eastAsia="Times New Roman"/>
                <w:b/>
                <w:sz w:val="28"/>
                <w:szCs w:val="28"/>
              </w:rPr>
            </w:pPr>
            <w:r w:rsidRPr="00DA3718">
              <w:rPr>
                <w:rFonts w:eastAsia="Times New Roman"/>
                <w:b/>
                <w:sz w:val="28"/>
                <w:szCs w:val="28"/>
              </w:rPr>
              <w:t>Но выполняли честно мы</w:t>
            </w:r>
          </w:p>
          <w:p w:rsidR="00726ED2" w:rsidRPr="00DA3718" w:rsidRDefault="00726ED2" w:rsidP="00DA3718">
            <w:pPr>
              <w:shd w:val="clear" w:color="auto" w:fill="FFFFFF"/>
              <w:ind w:left="57"/>
              <w:rPr>
                <w:rFonts w:eastAsia="Times New Roman"/>
                <w:b/>
                <w:sz w:val="28"/>
                <w:szCs w:val="28"/>
              </w:rPr>
            </w:pPr>
            <w:r w:rsidRPr="00DA3718">
              <w:rPr>
                <w:rFonts w:eastAsia="Times New Roman"/>
                <w:b/>
                <w:sz w:val="28"/>
                <w:szCs w:val="28"/>
              </w:rPr>
              <w:t>Родительский завет …</w:t>
            </w:r>
          </w:p>
          <w:p w:rsidR="00726ED2" w:rsidRPr="00DA3718" w:rsidRDefault="00726ED2" w:rsidP="00DA3718">
            <w:pPr>
              <w:pStyle w:val="a3"/>
              <w:spacing w:before="0" w:beforeAutospacing="0" w:after="0" w:afterAutospacing="0"/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lastRenderedPageBreak/>
              <w:t>- Решите задачу</w:t>
            </w:r>
          </w:p>
          <w:p w:rsidR="00726ED2" w:rsidRPr="00DA3718" w:rsidRDefault="00726ED2" w:rsidP="00DA3718">
            <w:pPr>
              <w:pStyle w:val="a3"/>
              <w:spacing w:before="0" w:beforeAutospacing="0" w:after="0" w:afterAutospacing="0"/>
              <w:ind w:left="57"/>
              <w:jc w:val="both"/>
              <w:rPr>
                <w:i/>
                <w:sz w:val="28"/>
                <w:szCs w:val="28"/>
              </w:rPr>
            </w:pPr>
            <w:r w:rsidRPr="00DA3718">
              <w:rPr>
                <w:i/>
                <w:sz w:val="28"/>
                <w:szCs w:val="28"/>
              </w:rPr>
              <w:t>За один час ребята собрали 72 кг картофеля. Девятую часть они оставили на полевом стане. Сколько кг картофеля привезли в деревню?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i/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t>Личностные</w:t>
            </w:r>
            <w:r w:rsidRPr="00DA3718">
              <w:rPr>
                <w:i/>
                <w:sz w:val="28"/>
                <w:szCs w:val="28"/>
              </w:rPr>
              <w:t xml:space="preserve">: </w:t>
            </w:r>
          </w:p>
          <w:p w:rsidR="00726ED2" w:rsidRPr="00DA3718" w:rsidRDefault="00726ED2" w:rsidP="00DA3718">
            <w:pPr>
              <w:widowControl w:val="0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 w:rsidRPr="00DA3718">
              <w:rPr>
                <w:rFonts w:eastAsia="Times New Roman"/>
                <w:sz w:val="28"/>
                <w:szCs w:val="28"/>
              </w:rPr>
              <w:t>формируют основы российской гражданской идентичности, чувства гордости за свою Родину, российский народ и историю России.</w:t>
            </w:r>
          </w:p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t>Познавательные</w:t>
            </w:r>
            <w:r w:rsidRPr="00DA3718">
              <w:rPr>
                <w:sz w:val="28"/>
                <w:szCs w:val="28"/>
              </w:rPr>
              <w:t xml:space="preserve">: 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выбирают наиболее эффективные способы решения задач в зависимости от конкретных условий; поиск и выделение необходимой информации.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</w:p>
        </w:tc>
      </w:tr>
      <w:tr w:rsidR="00726ED2" w:rsidRPr="00DA3718" w:rsidTr="006604E8">
        <w:trPr>
          <w:trHeight w:val="128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pStyle w:val="a4"/>
              <w:numPr>
                <w:ilvl w:val="0"/>
                <w:numId w:val="1"/>
              </w:numPr>
              <w:ind w:left="57"/>
              <w:rPr>
                <w:b/>
                <w:i/>
                <w:sz w:val="28"/>
                <w:szCs w:val="28"/>
              </w:rPr>
            </w:pPr>
            <w:proofErr w:type="spellStart"/>
            <w:r w:rsidRPr="00DA3718">
              <w:rPr>
                <w:b/>
                <w:i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Выполняют движения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F13ED4" w:rsidP="00DA3718">
            <w:pPr>
              <w:ind w:left="57"/>
              <w:rPr>
                <w:sz w:val="28"/>
                <w:szCs w:val="28"/>
                <w:u w:val="single"/>
              </w:rPr>
            </w:pPr>
            <w:r w:rsidRPr="00DA3718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718" w:rsidRPr="00DA3718" w:rsidRDefault="00DA3718" w:rsidP="00DA3718">
            <w:pPr>
              <w:pStyle w:val="c3"/>
              <w:shd w:val="clear" w:color="auto" w:fill="FFFFFF"/>
              <w:spacing w:before="0" w:beforeAutospacing="0" w:after="0" w:afterAutospacing="0"/>
              <w:ind w:left="57"/>
              <w:rPr>
                <w:color w:val="000000"/>
                <w:sz w:val="28"/>
                <w:szCs w:val="28"/>
              </w:rPr>
            </w:pPr>
            <w:r w:rsidRPr="00DA3718">
              <w:rPr>
                <w:rStyle w:val="c0"/>
                <w:color w:val="444444"/>
                <w:sz w:val="28"/>
                <w:szCs w:val="28"/>
              </w:rPr>
              <w:t>Тихо все, ребята, встали,</w:t>
            </w:r>
          </w:p>
          <w:p w:rsidR="00DA3718" w:rsidRPr="00DA3718" w:rsidRDefault="00DA3718" w:rsidP="00DA3718">
            <w:pPr>
              <w:pStyle w:val="c3"/>
              <w:shd w:val="clear" w:color="auto" w:fill="FFFFFF"/>
              <w:spacing w:before="0" w:beforeAutospacing="0" w:after="0" w:afterAutospacing="0"/>
              <w:ind w:left="57"/>
              <w:rPr>
                <w:color w:val="000000"/>
                <w:sz w:val="28"/>
                <w:szCs w:val="28"/>
              </w:rPr>
            </w:pPr>
            <w:r w:rsidRPr="00DA3718">
              <w:rPr>
                <w:rStyle w:val="c0"/>
                <w:color w:val="444444"/>
                <w:sz w:val="28"/>
                <w:szCs w:val="28"/>
              </w:rPr>
              <w:t>Руки дружно все подняли,</w:t>
            </w:r>
          </w:p>
          <w:p w:rsidR="00DA3718" w:rsidRPr="00DA3718" w:rsidRDefault="00DA3718" w:rsidP="00DA3718">
            <w:pPr>
              <w:pStyle w:val="c3"/>
              <w:shd w:val="clear" w:color="auto" w:fill="FFFFFF"/>
              <w:spacing w:before="0" w:beforeAutospacing="0" w:after="0" w:afterAutospacing="0"/>
              <w:ind w:left="57"/>
              <w:rPr>
                <w:color w:val="000000"/>
                <w:sz w:val="28"/>
                <w:szCs w:val="28"/>
              </w:rPr>
            </w:pPr>
            <w:r w:rsidRPr="00DA3718">
              <w:rPr>
                <w:rStyle w:val="c0"/>
                <w:color w:val="444444"/>
                <w:sz w:val="28"/>
                <w:szCs w:val="28"/>
              </w:rPr>
              <w:t>Развели их в стороны,</w:t>
            </w:r>
          </w:p>
          <w:p w:rsidR="00DA3718" w:rsidRPr="00DA3718" w:rsidRDefault="00DA3718" w:rsidP="00DA3718">
            <w:pPr>
              <w:pStyle w:val="c3"/>
              <w:shd w:val="clear" w:color="auto" w:fill="FFFFFF"/>
              <w:spacing w:before="0" w:beforeAutospacing="0" w:after="0" w:afterAutospacing="0"/>
              <w:ind w:left="57"/>
              <w:rPr>
                <w:color w:val="000000"/>
                <w:sz w:val="28"/>
                <w:szCs w:val="28"/>
              </w:rPr>
            </w:pPr>
            <w:r w:rsidRPr="00DA3718">
              <w:rPr>
                <w:rStyle w:val="c0"/>
                <w:color w:val="444444"/>
                <w:sz w:val="28"/>
                <w:szCs w:val="28"/>
              </w:rPr>
              <w:t>Посмотрели, ровно ли,</w:t>
            </w:r>
          </w:p>
          <w:p w:rsidR="00DA3718" w:rsidRPr="00DA3718" w:rsidRDefault="00DA3718" w:rsidP="00DA3718">
            <w:pPr>
              <w:pStyle w:val="c3"/>
              <w:shd w:val="clear" w:color="auto" w:fill="FFFFFF"/>
              <w:spacing w:before="0" w:beforeAutospacing="0" w:after="0" w:afterAutospacing="0"/>
              <w:ind w:left="57"/>
              <w:rPr>
                <w:color w:val="000000"/>
                <w:sz w:val="28"/>
                <w:szCs w:val="28"/>
              </w:rPr>
            </w:pPr>
            <w:r w:rsidRPr="00DA3718">
              <w:rPr>
                <w:rStyle w:val="c0"/>
                <w:color w:val="444444"/>
                <w:sz w:val="28"/>
                <w:szCs w:val="28"/>
              </w:rPr>
              <w:t>Опустили разом вниз,</w:t>
            </w:r>
          </w:p>
          <w:p w:rsidR="00DA3718" w:rsidRPr="00DA3718" w:rsidRDefault="00DA3718" w:rsidP="00DA3718">
            <w:pPr>
              <w:pStyle w:val="c3"/>
              <w:shd w:val="clear" w:color="auto" w:fill="FFFFFF"/>
              <w:spacing w:before="0" w:beforeAutospacing="0" w:after="0" w:afterAutospacing="0"/>
              <w:ind w:left="57"/>
              <w:rPr>
                <w:color w:val="000000"/>
                <w:sz w:val="28"/>
                <w:szCs w:val="28"/>
              </w:rPr>
            </w:pPr>
            <w:r w:rsidRPr="00DA3718">
              <w:rPr>
                <w:rStyle w:val="c0"/>
                <w:color w:val="444444"/>
                <w:sz w:val="28"/>
                <w:szCs w:val="28"/>
              </w:rPr>
              <w:t>Тихо, тихо все садись.</w:t>
            </w:r>
          </w:p>
          <w:p w:rsidR="00726ED2" w:rsidRPr="00DA3718" w:rsidRDefault="00726ED2" w:rsidP="00DA3718">
            <w:pPr>
              <w:pStyle w:val="a3"/>
              <w:spacing w:before="0" w:beforeAutospacing="0" w:after="0" w:afterAutospacing="0"/>
              <w:ind w:left="57"/>
              <w:jc w:val="both"/>
              <w:rPr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</w:p>
        </w:tc>
      </w:tr>
      <w:tr w:rsidR="00726ED2" w:rsidRPr="00DA3718" w:rsidTr="006604E8">
        <w:trPr>
          <w:trHeight w:val="128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pStyle w:val="a4"/>
              <w:numPr>
                <w:ilvl w:val="0"/>
                <w:numId w:val="1"/>
              </w:numPr>
              <w:ind w:left="57"/>
              <w:rPr>
                <w:b/>
                <w:i/>
                <w:sz w:val="28"/>
                <w:szCs w:val="28"/>
              </w:rPr>
            </w:pPr>
            <w:r w:rsidRPr="00DA3718">
              <w:rPr>
                <w:b/>
                <w:i/>
                <w:sz w:val="28"/>
                <w:szCs w:val="28"/>
              </w:rPr>
              <w:t>Самостоятельная работа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Выполняют самостоятельную работу.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F13ED4" w:rsidP="00DA3718">
            <w:pPr>
              <w:ind w:left="57"/>
              <w:rPr>
                <w:sz w:val="28"/>
                <w:szCs w:val="28"/>
                <w:u w:val="single"/>
              </w:rPr>
            </w:pPr>
            <w:r w:rsidRPr="00DA3718">
              <w:rPr>
                <w:sz w:val="28"/>
                <w:szCs w:val="28"/>
                <w:u w:val="single"/>
              </w:rPr>
              <w:t xml:space="preserve"> </w:t>
            </w:r>
          </w:p>
          <w:p w:rsidR="00726ED2" w:rsidRPr="00DA3718" w:rsidRDefault="00726ED2" w:rsidP="00DA3718">
            <w:pPr>
              <w:autoSpaceDE w:val="0"/>
              <w:autoSpaceDN w:val="0"/>
              <w:adjustRightInd w:val="0"/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autoSpaceDE w:val="0"/>
              <w:autoSpaceDN w:val="0"/>
              <w:adjustRightInd w:val="0"/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Организует самостоятельную работу.</w:t>
            </w:r>
          </w:p>
          <w:p w:rsidR="00726ED2" w:rsidRPr="00DA3718" w:rsidRDefault="00726ED2" w:rsidP="00DA3718">
            <w:pPr>
              <w:autoSpaceDE w:val="0"/>
              <w:autoSpaceDN w:val="0"/>
              <w:adjustRightInd w:val="0"/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autoSpaceDE w:val="0"/>
              <w:autoSpaceDN w:val="0"/>
              <w:adjustRightInd w:val="0"/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autoSpaceDE w:val="0"/>
              <w:autoSpaceDN w:val="0"/>
              <w:adjustRightInd w:val="0"/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autoSpaceDE w:val="0"/>
              <w:autoSpaceDN w:val="0"/>
              <w:adjustRightInd w:val="0"/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autoSpaceDE w:val="0"/>
              <w:autoSpaceDN w:val="0"/>
              <w:adjustRightInd w:val="0"/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F13ED4" w:rsidP="00DA3718">
            <w:pPr>
              <w:ind w:left="57"/>
              <w:rPr>
                <w:sz w:val="28"/>
                <w:szCs w:val="28"/>
                <w:u w:val="single"/>
              </w:rPr>
            </w:pPr>
            <w:r w:rsidRPr="00DA3718">
              <w:rPr>
                <w:sz w:val="28"/>
                <w:szCs w:val="28"/>
                <w:u w:val="single"/>
              </w:rPr>
              <w:lastRenderedPageBreak/>
              <w:t xml:space="preserve"> Слайд 8</w:t>
            </w:r>
          </w:p>
          <w:p w:rsidR="00726ED2" w:rsidRPr="00DA3718" w:rsidRDefault="00726ED2" w:rsidP="00DA3718">
            <w:pPr>
              <w:autoSpaceDE w:val="0"/>
              <w:autoSpaceDN w:val="0"/>
              <w:adjustRightInd w:val="0"/>
              <w:ind w:left="57"/>
              <w:jc w:val="both"/>
              <w:rPr>
                <w:sz w:val="28"/>
                <w:szCs w:val="28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  <w:r w:rsidRPr="00DA3718">
              <w:rPr>
                <w:rFonts w:eastAsia="Times New Roman"/>
                <w:sz w:val="28"/>
                <w:szCs w:val="28"/>
              </w:rPr>
              <w:lastRenderedPageBreak/>
              <w:t>Выполните самостоятельно задания, используя данные ответы, заполните пропуски в тексте, заменив их числами.</w:t>
            </w:r>
          </w:p>
          <w:p w:rsidR="00726ED2" w:rsidRPr="00DA3718" w:rsidRDefault="00726ED2" w:rsidP="00DA3718">
            <w:pPr>
              <w:ind w:left="57"/>
              <w:rPr>
                <w:rFonts w:eastAsia="Times New Roman"/>
                <w:b/>
                <w:sz w:val="28"/>
                <w:szCs w:val="28"/>
              </w:rPr>
            </w:pPr>
            <w:r w:rsidRPr="00DA3718">
              <w:rPr>
                <w:rFonts w:eastAsia="Times New Roman"/>
                <w:b/>
                <w:sz w:val="28"/>
                <w:szCs w:val="28"/>
              </w:rPr>
              <w:t>Около</w:t>
            </w:r>
            <w:proofErr w:type="gramStart"/>
            <w:r w:rsidRPr="00DA3718">
              <w:rPr>
                <w:rFonts w:eastAsia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DA3718">
              <w:rPr>
                <w:rFonts w:eastAsia="Times New Roman"/>
                <w:b/>
                <w:sz w:val="28"/>
                <w:szCs w:val="28"/>
              </w:rPr>
              <w:t xml:space="preserve"> ___ </w:t>
            </w:r>
            <w:r w:rsidRPr="00DA3718">
              <w:rPr>
                <w:rFonts w:eastAsia="Times New Roman"/>
                <w:b/>
                <w:bCs/>
                <w:sz w:val="28"/>
                <w:szCs w:val="28"/>
              </w:rPr>
              <w:t>лет длилась Великая Отечественная война. Было разрушено и сожжено около</w:t>
            </w:r>
            <w:proofErr w:type="gramStart"/>
            <w:r w:rsidRPr="00DA3718">
              <w:rPr>
                <w:rFonts w:eastAsia="Times New Roman"/>
                <w:b/>
                <w:bCs/>
                <w:sz w:val="28"/>
                <w:szCs w:val="28"/>
              </w:rPr>
              <w:t xml:space="preserve"> Б</w:t>
            </w:r>
            <w:proofErr w:type="gramEnd"/>
            <w:r w:rsidRPr="00DA3718">
              <w:rPr>
                <w:rFonts w:eastAsia="Times New Roman"/>
                <w:b/>
                <w:bCs/>
                <w:sz w:val="28"/>
                <w:szCs w:val="28"/>
              </w:rPr>
              <w:t xml:space="preserve"> _____ тысяч городов и поселков, свыше В ____тысяч сёл и деревень нашей Родины.</w:t>
            </w:r>
          </w:p>
          <w:p w:rsidR="00726ED2" w:rsidRPr="00DA3718" w:rsidRDefault="00726ED2" w:rsidP="00DA3718">
            <w:pPr>
              <w:ind w:left="57"/>
              <w:rPr>
                <w:rFonts w:eastAsia="Times New Roman"/>
                <w:b/>
                <w:bCs/>
                <w:sz w:val="28"/>
                <w:szCs w:val="28"/>
              </w:rPr>
            </w:pPr>
            <w:r w:rsidRPr="00DA3718">
              <w:rPr>
                <w:rFonts w:eastAsia="Times New Roman"/>
                <w:b/>
                <w:bCs/>
                <w:sz w:val="28"/>
                <w:szCs w:val="28"/>
              </w:rPr>
              <w:t xml:space="preserve">Было разрушено  Г _____тысячи </w:t>
            </w:r>
            <w:r w:rsidRPr="00DA3718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фабрик и заводов, Д ____тысячи школ, Около</w:t>
            </w:r>
            <w:proofErr w:type="gramStart"/>
            <w:r w:rsidRPr="00DA3718">
              <w:rPr>
                <w:rFonts w:eastAsia="Times New Roman"/>
                <w:b/>
                <w:bCs/>
                <w:sz w:val="28"/>
                <w:szCs w:val="28"/>
              </w:rPr>
              <w:t xml:space="preserve"> Е</w:t>
            </w:r>
            <w:proofErr w:type="gramEnd"/>
            <w:r w:rsidRPr="00DA3718">
              <w:rPr>
                <w:rFonts w:eastAsia="Times New Roman"/>
                <w:b/>
                <w:bCs/>
                <w:sz w:val="28"/>
                <w:szCs w:val="28"/>
              </w:rPr>
              <w:t xml:space="preserve"> ____ миллионов жизней советских людей унесла война. </w:t>
            </w: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  <w:r w:rsidRPr="00DA3718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DA3718">
              <w:rPr>
                <w:rFonts w:eastAsia="Times New Roman"/>
                <w:sz w:val="28"/>
                <w:szCs w:val="28"/>
              </w:rPr>
              <w:t xml:space="preserve"> вариант</w:t>
            </w:r>
          </w:p>
          <w:p w:rsidR="00726ED2" w:rsidRPr="00DA3718" w:rsidRDefault="00726ED2" w:rsidP="00DA3718">
            <w:pPr>
              <w:pStyle w:val="a3"/>
              <w:spacing w:before="0" w:beforeAutospacing="0" w:after="0" w:afterAutospacing="0"/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А. Периметр квадрата равен 16 см. Найдите его сторону. (4 см)</w:t>
            </w:r>
          </w:p>
          <w:p w:rsidR="00726ED2" w:rsidRPr="00DA3718" w:rsidRDefault="00726ED2" w:rsidP="00DA3718">
            <w:pPr>
              <w:pStyle w:val="a3"/>
              <w:spacing w:before="0" w:beforeAutospacing="0" w:after="0" w:afterAutospacing="0"/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 xml:space="preserve">Б. Шестую часть числа 30 увеличь на 12. </w:t>
            </w:r>
          </w:p>
          <w:p w:rsidR="00726ED2" w:rsidRPr="00DA3718" w:rsidRDefault="00726ED2" w:rsidP="00DA3718">
            <w:pPr>
              <w:pStyle w:val="a3"/>
              <w:spacing w:before="0" w:beforeAutospacing="0" w:after="0" w:afterAutospacing="0"/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(30</w:t>
            </w:r>
            <w:proofErr w:type="gramStart"/>
            <w:r w:rsidRPr="00DA3718">
              <w:rPr>
                <w:sz w:val="28"/>
                <w:szCs w:val="28"/>
              </w:rPr>
              <w:t xml:space="preserve"> :</w:t>
            </w:r>
            <w:proofErr w:type="gramEnd"/>
            <w:r w:rsidRPr="00DA3718">
              <w:rPr>
                <w:sz w:val="28"/>
                <w:szCs w:val="28"/>
              </w:rPr>
              <w:t xml:space="preserve"> 6 + 12 = 17)</w:t>
            </w:r>
          </w:p>
          <w:p w:rsidR="00726ED2" w:rsidRPr="00DA3718" w:rsidRDefault="00726ED2" w:rsidP="00DA3718">
            <w:pPr>
              <w:pStyle w:val="a3"/>
              <w:spacing w:before="0" w:beforeAutospacing="0" w:after="0" w:afterAutospacing="0"/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В. У Кати 4 монеты по 10 рублей и 6 монет по 5 рублей. Сколько денег у Кати? (70)</w:t>
            </w:r>
          </w:p>
          <w:p w:rsidR="00726ED2" w:rsidRPr="00DA3718" w:rsidRDefault="00726ED2" w:rsidP="00DA3718">
            <w:pPr>
              <w:pStyle w:val="a3"/>
              <w:spacing w:before="0" w:beforeAutospacing="0" w:after="0" w:afterAutospacing="0"/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  <w:lang w:val="en-US"/>
              </w:rPr>
              <w:t>II</w:t>
            </w:r>
            <w:r w:rsidRPr="00DA3718">
              <w:rPr>
                <w:sz w:val="28"/>
                <w:szCs w:val="28"/>
              </w:rPr>
              <w:t>вариант</w:t>
            </w:r>
          </w:p>
          <w:p w:rsidR="00726ED2" w:rsidRPr="00DA3718" w:rsidRDefault="00726ED2" w:rsidP="00DA3718">
            <w:pPr>
              <w:pStyle w:val="a3"/>
              <w:spacing w:before="0" w:beforeAutospacing="0" w:after="0" w:afterAutospacing="0"/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Г. Найдите площадь фигуры.</w:t>
            </w:r>
          </w:p>
          <w:tbl>
            <w:tblPr>
              <w:tblStyle w:val="a6"/>
              <w:tblW w:w="3465" w:type="dxa"/>
              <w:tblInd w:w="504" w:type="dxa"/>
              <w:tblLook w:val="04A0" w:firstRow="1" w:lastRow="0" w:firstColumn="1" w:lastColumn="0" w:noHBand="0" w:noVBand="1"/>
            </w:tblPr>
            <w:tblGrid>
              <w:gridCol w:w="806"/>
              <w:gridCol w:w="427"/>
              <w:gridCol w:w="372"/>
              <w:gridCol w:w="372"/>
              <w:gridCol w:w="372"/>
              <w:gridCol w:w="372"/>
              <w:gridCol w:w="372"/>
              <w:gridCol w:w="372"/>
            </w:tblGrid>
            <w:tr w:rsidR="00726ED2" w:rsidRPr="00DA3718" w:rsidTr="00326B31">
              <w:trPr>
                <w:trHeight w:val="145"/>
              </w:trPr>
              <w:tc>
                <w:tcPr>
                  <w:tcW w:w="498" w:type="dxa"/>
                </w:tcPr>
                <w:p w:rsidR="00726ED2" w:rsidRPr="00DA3718" w:rsidRDefault="00726ED2" w:rsidP="00DA3718">
                  <w:pPr>
                    <w:pStyle w:val="a3"/>
                    <w:spacing w:before="0" w:beforeAutospacing="0" w:after="0" w:afterAutospacing="0"/>
                    <w:ind w:left="57"/>
                    <w:jc w:val="both"/>
                    <w:rPr>
                      <w:sz w:val="28"/>
                      <w:szCs w:val="28"/>
                    </w:rPr>
                  </w:pPr>
                  <w:r w:rsidRPr="00DA3718">
                    <w:rPr>
                      <w:sz w:val="28"/>
                      <w:szCs w:val="28"/>
                    </w:rPr>
                    <w:t>1см</w:t>
                  </w:r>
                  <w:r w:rsidRPr="00DA3718">
                    <w:rPr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  <w:tc>
                <w:tcPr>
                  <w:tcW w:w="483" w:type="dxa"/>
                </w:tcPr>
                <w:p w:rsidR="00726ED2" w:rsidRPr="00DA3718" w:rsidRDefault="00726ED2" w:rsidP="00DA3718">
                  <w:pPr>
                    <w:pStyle w:val="a3"/>
                    <w:spacing w:before="0" w:beforeAutospacing="0" w:after="0" w:afterAutospacing="0"/>
                    <w:ind w:left="5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4" w:type="dxa"/>
                </w:tcPr>
                <w:p w:rsidR="00726ED2" w:rsidRPr="00DA3718" w:rsidRDefault="00726ED2" w:rsidP="00DA3718">
                  <w:pPr>
                    <w:pStyle w:val="a3"/>
                    <w:spacing w:before="0" w:beforeAutospacing="0" w:after="0" w:afterAutospacing="0"/>
                    <w:ind w:left="5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4" w:type="dxa"/>
                </w:tcPr>
                <w:p w:rsidR="00726ED2" w:rsidRPr="00DA3718" w:rsidRDefault="00726ED2" w:rsidP="00DA3718">
                  <w:pPr>
                    <w:pStyle w:val="a3"/>
                    <w:spacing w:before="0" w:beforeAutospacing="0" w:after="0" w:afterAutospacing="0"/>
                    <w:ind w:left="5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4" w:type="dxa"/>
                </w:tcPr>
                <w:p w:rsidR="00726ED2" w:rsidRPr="00DA3718" w:rsidRDefault="00726ED2" w:rsidP="00DA3718">
                  <w:pPr>
                    <w:pStyle w:val="a3"/>
                    <w:spacing w:before="0" w:beforeAutospacing="0" w:after="0" w:afterAutospacing="0"/>
                    <w:ind w:left="5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4" w:type="dxa"/>
                </w:tcPr>
                <w:p w:rsidR="00726ED2" w:rsidRPr="00DA3718" w:rsidRDefault="00726ED2" w:rsidP="00DA3718">
                  <w:pPr>
                    <w:pStyle w:val="a3"/>
                    <w:spacing w:before="0" w:beforeAutospacing="0" w:after="0" w:afterAutospacing="0"/>
                    <w:ind w:left="5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4" w:type="dxa"/>
                </w:tcPr>
                <w:p w:rsidR="00726ED2" w:rsidRPr="00DA3718" w:rsidRDefault="00726ED2" w:rsidP="00DA3718">
                  <w:pPr>
                    <w:pStyle w:val="a3"/>
                    <w:spacing w:before="0" w:beforeAutospacing="0" w:after="0" w:afterAutospacing="0"/>
                    <w:ind w:left="5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4" w:type="dxa"/>
                </w:tcPr>
                <w:p w:rsidR="00726ED2" w:rsidRPr="00DA3718" w:rsidRDefault="00726ED2" w:rsidP="00DA3718">
                  <w:pPr>
                    <w:pStyle w:val="a3"/>
                    <w:spacing w:before="0" w:beforeAutospacing="0" w:after="0" w:afterAutospacing="0"/>
                    <w:ind w:left="57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26ED2" w:rsidRPr="00DA3718" w:rsidTr="00326B31">
              <w:trPr>
                <w:trHeight w:val="145"/>
              </w:trPr>
              <w:tc>
                <w:tcPr>
                  <w:tcW w:w="498" w:type="dxa"/>
                </w:tcPr>
                <w:p w:rsidR="00726ED2" w:rsidRPr="00DA3718" w:rsidRDefault="00726ED2" w:rsidP="00DA3718">
                  <w:pPr>
                    <w:pStyle w:val="a3"/>
                    <w:spacing w:before="0" w:beforeAutospacing="0" w:after="0" w:afterAutospacing="0"/>
                    <w:ind w:left="5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726ED2" w:rsidRPr="00DA3718" w:rsidRDefault="00726ED2" w:rsidP="00DA3718">
                  <w:pPr>
                    <w:pStyle w:val="a3"/>
                    <w:spacing w:before="0" w:beforeAutospacing="0" w:after="0" w:afterAutospacing="0"/>
                    <w:ind w:left="5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4" w:type="dxa"/>
                </w:tcPr>
                <w:p w:rsidR="00726ED2" w:rsidRPr="00DA3718" w:rsidRDefault="00726ED2" w:rsidP="00DA3718">
                  <w:pPr>
                    <w:pStyle w:val="a3"/>
                    <w:spacing w:before="0" w:beforeAutospacing="0" w:after="0" w:afterAutospacing="0"/>
                    <w:ind w:left="5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4" w:type="dxa"/>
                </w:tcPr>
                <w:p w:rsidR="00726ED2" w:rsidRPr="00DA3718" w:rsidRDefault="00726ED2" w:rsidP="00DA3718">
                  <w:pPr>
                    <w:pStyle w:val="a3"/>
                    <w:spacing w:before="0" w:beforeAutospacing="0" w:after="0" w:afterAutospacing="0"/>
                    <w:ind w:left="5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4" w:type="dxa"/>
                </w:tcPr>
                <w:p w:rsidR="00726ED2" w:rsidRPr="00DA3718" w:rsidRDefault="00726ED2" w:rsidP="00DA3718">
                  <w:pPr>
                    <w:pStyle w:val="a3"/>
                    <w:spacing w:before="0" w:beforeAutospacing="0" w:after="0" w:afterAutospacing="0"/>
                    <w:ind w:left="5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4" w:type="dxa"/>
                </w:tcPr>
                <w:p w:rsidR="00726ED2" w:rsidRPr="00DA3718" w:rsidRDefault="00726ED2" w:rsidP="00DA3718">
                  <w:pPr>
                    <w:pStyle w:val="a3"/>
                    <w:spacing w:before="0" w:beforeAutospacing="0" w:after="0" w:afterAutospacing="0"/>
                    <w:ind w:left="5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4" w:type="dxa"/>
                </w:tcPr>
                <w:p w:rsidR="00726ED2" w:rsidRPr="00DA3718" w:rsidRDefault="00726ED2" w:rsidP="00DA3718">
                  <w:pPr>
                    <w:pStyle w:val="a3"/>
                    <w:spacing w:before="0" w:beforeAutospacing="0" w:after="0" w:afterAutospacing="0"/>
                    <w:ind w:left="5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4" w:type="dxa"/>
                </w:tcPr>
                <w:p w:rsidR="00726ED2" w:rsidRPr="00DA3718" w:rsidRDefault="00726ED2" w:rsidP="00DA3718">
                  <w:pPr>
                    <w:pStyle w:val="a3"/>
                    <w:spacing w:before="0" w:beforeAutospacing="0" w:after="0" w:afterAutospacing="0"/>
                    <w:ind w:left="57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26ED2" w:rsidRPr="00DA3718" w:rsidTr="00326B31">
              <w:trPr>
                <w:trHeight w:val="145"/>
              </w:trPr>
              <w:tc>
                <w:tcPr>
                  <w:tcW w:w="498" w:type="dxa"/>
                </w:tcPr>
                <w:p w:rsidR="00726ED2" w:rsidRPr="00DA3718" w:rsidRDefault="00726ED2" w:rsidP="00DA3718">
                  <w:pPr>
                    <w:pStyle w:val="a3"/>
                    <w:spacing w:before="0" w:beforeAutospacing="0" w:after="0" w:afterAutospacing="0"/>
                    <w:ind w:left="5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726ED2" w:rsidRPr="00DA3718" w:rsidRDefault="00726ED2" w:rsidP="00DA3718">
                  <w:pPr>
                    <w:pStyle w:val="a3"/>
                    <w:spacing w:before="0" w:beforeAutospacing="0" w:after="0" w:afterAutospacing="0"/>
                    <w:ind w:left="5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4" w:type="dxa"/>
                </w:tcPr>
                <w:p w:rsidR="00726ED2" w:rsidRPr="00DA3718" w:rsidRDefault="00726ED2" w:rsidP="00DA3718">
                  <w:pPr>
                    <w:pStyle w:val="a3"/>
                    <w:spacing w:before="0" w:beforeAutospacing="0" w:after="0" w:afterAutospacing="0"/>
                    <w:ind w:left="5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4" w:type="dxa"/>
                </w:tcPr>
                <w:p w:rsidR="00726ED2" w:rsidRPr="00DA3718" w:rsidRDefault="00726ED2" w:rsidP="00DA3718">
                  <w:pPr>
                    <w:pStyle w:val="a3"/>
                    <w:spacing w:before="0" w:beforeAutospacing="0" w:after="0" w:afterAutospacing="0"/>
                    <w:ind w:left="5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4" w:type="dxa"/>
                </w:tcPr>
                <w:p w:rsidR="00726ED2" w:rsidRPr="00DA3718" w:rsidRDefault="00726ED2" w:rsidP="00DA3718">
                  <w:pPr>
                    <w:pStyle w:val="a3"/>
                    <w:spacing w:before="0" w:beforeAutospacing="0" w:after="0" w:afterAutospacing="0"/>
                    <w:ind w:left="5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4" w:type="dxa"/>
                </w:tcPr>
                <w:p w:rsidR="00726ED2" w:rsidRPr="00DA3718" w:rsidRDefault="00726ED2" w:rsidP="00DA3718">
                  <w:pPr>
                    <w:pStyle w:val="a3"/>
                    <w:spacing w:before="0" w:beforeAutospacing="0" w:after="0" w:afterAutospacing="0"/>
                    <w:ind w:left="5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4" w:type="dxa"/>
                </w:tcPr>
                <w:p w:rsidR="00726ED2" w:rsidRPr="00DA3718" w:rsidRDefault="00726ED2" w:rsidP="00DA3718">
                  <w:pPr>
                    <w:pStyle w:val="a3"/>
                    <w:spacing w:before="0" w:beforeAutospacing="0" w:after="0" w:afterAutospacing="0"/>
                    <w:ind w:left="5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4" w:type="dxa"/>
                </w:tcPr>
                <w:p w:rsidR="00726ED2" w:rsidRPr="00DA3718" w:rsidRDefault="00726ED2" w:rsidP="00DA3718">
                  <w:pPr>
                    <w:pStyle w:val="a3"/>
                    <w:spacing w:before="0" w:beforeAutospacing="0" w:after="0" w:afterAutospacing="0"/>
                    <w:ind w:left="57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26ED2" w:rsidRPr="00DA3718" w:rsidTr="00326B31">
              <w:trPr>
                <w:trHeight w:val="145"/>
              </w:trPr>
              <w:tc>
                <w:tcPr>
                  <w:tcW w:w="498" w:type="dxa"/>
                </w:tcPr>
                <w:p w:rsidR="00726ED2" w:rsidRPr="00DA3718" w:rsidRDefault="00726ED2" w:rsidP="00DA3718">
                  <w:pPr>
                    <w:pStyle w:val="a3"/>
                    <w:spacing w:before="0" w:beforeAutospacing="0" w:after="0" w:afterAutospacing="0"/>
                    <w:ind w:left="5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3" w:type="dxa"/>
                </w:tcPr>
                <w:p w:rsidR="00726ED2" w:rsidRPr="00DA3718" w:rsidRDefault="00726ED2" w:rsidP="00DA3718">
                  <w:pPr>
                    <w:pStyle w:val="a3"/>
                    <w:spacing w:before="0" w:beforeAutospacing="0" w:after="0" w:afterAutospacing="0"/>
                    <w:ind w:left="5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4" w:type="dxa"/>
                </w:tcPr>
                <w:p w:rsidR="00726ED2" w:rsidRPr="00DA3718" w:rsidRDefault="00726ED2" w:rsidP="00DA3718">
                  <w:pPr>
                    <w:pStyle w:val="a3"/>
                    <w:spacing w:before="0" w:beforeAutospacing="0" w:after="0" w:afterAutospacing="0"/>
                    <w:ind w:left="5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4" w:type="dxa"/>
                </w:tcPr>
                <w:p w:rsidR="00726ED2" w:rsidRPr="00DA3718" w:rsidRDefault="00726ED2" w:rsidP="00DA3718">
                  <w:pPr>
                    <w:pStyle w:val="a3"/>
                    <w:spacing w:before="0" w:beforeAutospacing="0" w:after="0" w:afterAutospacing="0"/>
                    <w:ind w:left="5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4" w:type="dxa"/>
                </w:tcPr>
                <w:p w:rsidR="00726ED2" w:rsidRPr="00DA3718" w:rsidRDefault="00726ED2" w:rsidP="00DA3718">
                  <w:pPr>
                    <w:pStyle w:val="a3"/>
                    <w:spacing w:before="0" w:beforeAutospacing="0" w:after="0" w:afterAutospacing="0"/>
                    <w:ind w:left="5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4" w:type="dxa"/>
                </w:tcPr>
                <w:p w:rsidR="00726ED2" w:rsidRPr="00DA3718" w:rsidRDefault="00726ED2" w:rsidP="00DA3718">
                  <w:pPr>
                    <w:pStyle w:val="a3"/>
                    <w:spacing w:before="0" w:beforeAutospacing="0" w:after="0" w:afterAutospacing="0"/>
                    <w:ind w:left="5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4" w:type="dxa"/>
                </w:tcPr>
                <w:p w:rsidR="00726ED2" w:rsidRPr="00DA3718" w:rsidRDefault="00726ED2" w:rsidP="00DA3718">
                  <w:pPr>
                    <w:pStyle w:val="a3"/>
                    <w:spacing w:before="0" w:beforeAutospacing="0" w:after="0" w:afterAutospacing="0"/>
                    <w:ind w:left="5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4" w:type="dxa"/>
                </w:tcPr>
                <w:p w:rsidR="00726ED2" w:rsidRPr="00DA3718" w:rsidRDefault="00726ED2" w:rsidP="00DA3718">
                  <w:pPr>
                    <w:pStyle w:val="a3"/>
                    <w:spacing w:before="0" w:beforeAutospacing="0" w:after="0" w:afterAutospacing="0"/>
                    <w:ind w:left="57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26ED2" w:rsidRPr="00DA3718" w:rsidRDefault="00726ED2" w:rsidP="00DA3718">
            <w:pPr>
              <w:pStyle w:val="a3"/>
              <w:spacing w:before="0" w:beforeAutospacing="0" w:after="0" w:afterAutospacing="0"/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 xml:space="preserve"> 8 · 4 = 32 см</w:t>
            </w:r>
            <w:proofErr w:type="gramStart"/>
            <w:r w:rsidRPr="00DA3718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726ED2" w:rsidRPr="00DA3718" w:rsidRDefault="00726ED2" w:rsidP="00DA3718">
            <w:pPr>
              <w:pStyle w:val="a3"/>
              <w:spacing w:before="0" w:beforeAutospacing="0" w:after="0" w:afterAutospacing="0"/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Д. У Антона 8 монет по 10 рублей и  монеты по 2 рубля. Сколько денег у Кати? (84)</w:t>
            </w:r>
          </w:p>
          <w:p w:rsidR="00726ED2" w:rsidRPr="00DA3718" w:rsidRDefault="00726ED2" w:rsidP="00DA3718">
            <w:pPr>
              <w:pStyle w:val="a3"/>
              <w:spacing w:before="0" w:beforeAutospacing="0" w:after="0" w:afterAutospacing="0"/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 xml:space="preserve">Е. Четвертую часть числа 36 увеличь </w:t>
            </w:r>
            <w:r w:rsidRPr="00DA3718">
              <w:rPr>
                <w:sz w:val="28"/>
                <w:szCs w:val="28"/>
              </w:rPr>
              <w:lastRenderedPageBreak/>
              <w:t>на 8.</w:t>
            </w:r>
          </w:p>
          <w:p w:rsidR="00726ED2" w:rsidRPr="00DA3718" w:rsidRDefault="00726ED2" w:rsidP="00DA3718">
            <w:pPr>
              <w:pStyle w:val="a3"/>
              <w:spacing w:before="0" w:beforeAutospacing="0" w:after="0" w:afterAutospacing="0"/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(36</w:t>
            </w:r>
            <w:proofErr w:type="gramStart"/>
            <w:r w:rsidRPr="00DA3718">
              <w:rPr>
                <w:sz w:val="28"/>
                <w:szCs w:val="28"/>
              </w:rPr>
              <w:t xml:space="preserve"> :</w:t>
            </w:r>
            <w:proofErr w:type="gramEnd"/>
            <w:r w:rsidRPr="00DA3718">
              <w:rPr>
                <w:sz w:val="28"/>
                <w:szCs w:val="28"/>
              </w:rPr>
              <w:t xml:space="preserve"> 4 + 8 = 26)</w:t>
            </w:r>
          </w:p>
          <w:p w:rsidR="00726ED2" w:rsidRPr="00DA3718" w:rsidRDefault="00726ED2" w:rsidP="00DA3718">
            <w:pPr>
              <w:pStyle w:val="a3"/>
              <w:spacing w:before="0" w:beforeAutospacing="0" w:after="0" w:afterAutospacing="0"/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- Прочитайте текст с числами, которые вы вставили.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lastRenderedPageBreak/>
              <w:t>Познавательные:</w:t>
            </w:r>
          </w:p>
          <w:p w:rsidR="00726ED2" w:rsidRPr="00DA3718" w:rsidRDefault="00726ED2" w:rsidP="00DA3718">
            <w:pPr>
              <w:ind w:left="57"/>
              <w:jc w:val="both"/>
              <w:rPr>
                <w:i/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 xml:space="preserve">устанавливают причинно-следственные связи, </w:t>
            </w:r>
            <w:r w:rsidRPr="00DA3718">
              <w:rPr>
                <w:bCs/>
                <w:sz w:val="28"/>
                <w:szCs w:val="28"/>
              </w:rPr>
              <w:t>ориентируются в своей системе знаний;</w:t>
            </w:r>
            <w:r w:rsidRPr="00DA3718">
              <w:rPr>
                <w:sz w:val="28"/>
                <w:szCs w:val="28"/>
              </w:rPr>
              <w:t xml:space="preserve"> составляют ответы на вопросы.</w:t>
            </w:r>
          </w:p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</w:p>
        </w:tc>
      </w:tr>
      <w:tr w:rsidR="00726ED2" w:rsidRPr="00DA3718" w:rsidTr="006604E8">
        <w:trPr>
          <w:trHeight w:val="128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rPr>
                <w:rFonts w:eastAsia="Times New Roman"/>
                <w:b/>
                <w:i/>
                <w:sz w:val="28"/>
                <w:szCs w:val="28"/>
              </w:rPr>
            </w:pPr>
            <w:r w:rsidRPr="00DA3718">
              <w:rPr>
                <w:rFonts w:eastAsia="Times New Roman"/>
                <w:b/>
                <w:i/>
                <w:sz w:val="28"/>
                <w:szCs w:val="28"/>
              </w:rPr>
              <w:lastRenderedPageBreak/>
              <w:t xml:space="preserve">Работа с </w:t>
            </w:r>
            <w:proofErr w:type="gramStart"/>
            <w:r w:rsidRPr="00DA3718">
              <w:rPr>
                <w:rFonts w:eastAsia="Times New Roman"/>
                <w:b/>
                <w:i/>
                <w:sz w:val="28"/>
                <w:szCs w:val="28"/>
              </w:rPr>
              <w:t>числовым</w:t>
            </w:r>
            <w:proofErr w:type="gramEnd"/>
            <w:r w:rsidRPr="00DA3718">
              <w:rPr>
                <w:rFonts w:eastAsia="Times New Roman"/>
                <w:b/>
                <w:i/>
                <w:sz w:val="28"/>
                <w:szCs w:val="28"/>
              </w:rPr>
              <w:t xml:space="preserve"> рядом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Вспоминают понятие единиц времени и применить их в новой ситуации.</w:t>
            </w: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F13ED4" w:rsidP="00DA3718">
            <w:pPr>
              <w:ind w:left="57"/>
              <w:rPr>
                <w:sz w:val="28"/>
                <w:szCs w:val="28"/>
                <w:u w:val="single"/>
              </w:rPr>
            </w:pPr>
            <w:r w:rsidRPr="00DA3718">
              <w:rPr>
                <w:sz w:val="28"/>
                <w:szCs w:val="28"/>
                <w:u w:val="single"/>
              </w:rPr>
              <w:t>Слайд 9</w:t>
            </w:r>
          </w:p>
          <w:p w:rsidR="00726ED2" w:rsidRPr="00DA3718" w:rsidRDefault="00726ED2" w:rsidP="00DA3718">
            <w:pPr>
              <w:tabs>
                <w:tab w:val="left" w:pos="1080"/>
              </w:tabs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tabs>
                <w:tab w:val="left" w:pos="1080"/>
              </w:tabs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tabs>
                <w:tab w:val="left" w:pos="1080"/>
              </w:tabs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Строит диалог, повторяет наиболее правильную формулировку.</w:t>
            </w: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Организует нахождение лишнего числа.</w:t>
            </w: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jc w:val="both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Проводит минуту молчания.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pStyle w:val="a3"/>
              <w:spacing w:before="0" w:beforeAutospacing="0" w:after="0" w:afterAutospacing="0"/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 xml:space="preserve">- Ребята! Что означает слово «минута»? </w:t>
            </w:r>
            <w:r w:rsidRPr="00DA3718">
              <w:rPr>
                <w:i/>
                <w:sz w:val="28"/>
                <w:szCs w:val="28"/>
              </w:rPr>
              <w:t>(Единица времени)</w:t>
            </w:r>
          </w:p>
          <w:p w:rsidR="00726ED2" w:rsidRPr="00DA3718" w:rsidRDefault="00726ED2" w:rsidP="00DA3718">
            <w:pPr>
              <w:pStyle w:val="a3"/>
              <w:spacing w:before="0" w:beforeAutospacing="0" w:after="0" w:afterAutospacing="0"/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А что означает слово – «Минута молчания»?</w:t>
            </w:r>
          </w:p>
          <w:p w:rsidR="00726ED2" w:rsidRPr="00DA3718" w:rsidRDefault="00726ED2" w:rsidP="00DA3718">
            <w:pPr>
              <w:pStyle w:val="a3"/>
              <w:spacing w:before="0" w:beforeAutospacing="0" w:after="0" w:afterAutospacing="0"/>
              <w:ind w:left="57"/>
              <w:rPr>
                <w:sz w:val="28"/>
                <w:szCs w:val="28"/>
              </w:rPr>
            </w:pPr>
            <w:r w:rsidRPr="00DA3718">
              <w:rPr>
                <w:i/>
                <w:sz w:val="28"/>
                <w:szCs w:val="28"/>
              </w:rPr>
              <w:t xml:space="preserve">(Это несколько мгновений полной тишины в знак выражения горести </w:t>
            </w:r>
            <w:proofErr w:type="gramStart"/>
            <w:r w:rsidRPr="00DA3718">
              <w:rPr>
                <w:i/>
                <w:sz w:val="28"/>
                <w:szCs w:val="28"/>
              </w:rPr>
              <w:t>об</w:t>
            </w:r>
            <w:proofErr w:type="gramEnd"/>
            <w:r w:rsidRPr="00DA3718">
              <w:rPr>
                <w:i/>
                <w:sz w:val="28"/>
                <w:szCs w:val="28"/>
              </w:rPr>
              <w:t xml:space="preserve"> умерших)</w:t>
            </w:r>
          </w:p>
          <w:p w:rsidR="00726ED2" w:rsidRPr="00DA3718" w:rsidRDefault="00726ED2" w:rsidP="00DA3718">
            <w:pPr>
              <w:ind w:left="57"/>
              <w:rPr>
                <w:rFonts w:eastAsia="Times New Roman"/>
                <w:bCs/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 xml:space="preserve">- </w:t>
            </w:r>
            <w:r w:rsidRPr="00DA3718">
              <w:rPr>
                <w:rFonts w:eastAsia="Times New Roman"/>
                <w:bCs/>
                <w:sz w:val="28"/>
                <w:szCs w:val="28"/>
              </w:rPr>
              <w:t>Если за каждого погибшего во второй мировой войне объявить минуту молчания, мир молчал бы много лет.</w:t>
            </w:r>
          </w:p>
          <w:p w:rsidR="00726ED2" w:rsidRPr="00DA3718" w:rsidRDefault="00726ED2" w:rsidP="00DA3718">
            <w:pPr>
              <w:ind w:left="57"/>
              <w:rPr>
                <w:rFonts w:eastAsia="Times New Roman"/>
                <w:bCs/>
                <w:sz w:val="28"/>
                <w:szCs w:val="28"/>
              </w:rPr>
            </w:pPr>
            <w:r w:rsidRPr="00DA3718">
              <w:rPr>
                <w:rFonts w:eastAsia="Times New Roman"/>
                <w:bCs/>
                <w:sz w:val="28"/>
                <w:szCs w:val="28"/>
              </w:rPr>
              <w:t>- Найдите лишнее число в ряду данных чисел: 7, 14, 21, 30, 35, 42, 49, 56, 63 и вы узнаете, сколько лет длилась бы эта «Минута молчания»</w:t>
            </w:r>
          </w:p>
          <w:p w:rsidR="00726ED2" w:rsidRPr="00DA3718" w:rsidRDefault="00726ED2" w:rsidP="00DA3718">
            <w:pPr>
              <w:pStyle w:val="a3"/>
              <w:spacing w:before="0" w:beforeAutospacing="0" w:after="0" w:afterAutospacing="0"/>
              <w:ind w:left="57"/>
              <w:rPr>
                <w:b/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t>Неугасима память поколений</w:t>
            </w:r>
            <w:proofErr w:type="gramStart"/>
            <w:r w:rsidRPr="00DA3718">
              <w:rPr>
                <w:b/>
                <w:sz w:val="28"/>
                <w:szCs w:val="28"/>
              </w:rPr>
              <w:br/>
              <w:t>И</w:t>
            </w:r>
            <w:proofErr w:type="gramEnd"/>
            <w:r w:rsidRPr="00DA3718">
              <w:rPr>
                <w:b/>
                <w:sz w:val="28"/>
                <w:szCs w:val="28"/>
              </w:rPr>
              <w:t xml:space="preserve"> память тех, кого так свято чтим,</w:t>
            </w:r>
            <w:r w:rsidRPr="00DA3718">
              <w:rPr>
                <w:b/>
                <w:sz w:val="28"/>
                <w:szCs w:val="28"/>
              </w:rPr>
              <w:br/>
              <w:t>Давайте, люди, встаньте на мгновенье</w:t>
            </w:r>
            <w:r w:rsidRPr="00DA3718">
              <w:rPr>
                <w:b/>
                <w:sz w:val="28"/>
                <w:szCs w:val="28"/>
              </w:rPr>
              <w:br/>
            </w:r>
            <w:r w:rsidRPr="00DA3718">
              <w:rPr>
                <w:b/>
                <w:sz w:val="28"/>
                <w:szCs w:val="28"/>
              </w:rPr>
              <w:lastRenderedPageBreak/>
              <w:t>И в скорби постоим и помолчим.</w:t>
            </w:r>
          </w:p>
          <w:p w:rsidR="00726ED2" w:rsidRPr="00DA3718" w:rsidRDefault="00726ED2" w:rsidP="00DA3718">
            <w:pPr>
              <w:pStyle w:val="a3"/>
              <w:spacing w:before="0" w:beforeAutospacing="0" w:after="0" w:afterAutospacing="0"/>
              <w:ind w:left="57"/>
              <w:rPr>
                <w:b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rPr>
                <w:sz w:val="28"/>
                <w:szCs w:val="28"/>
                <w:lang w:eastAsia="en-US"/>
              </w:rPr>
            </w:pPr>
            <w:r w:rsidRPr="00DA3718">
              <w:rPr>
                <w:b/>
                <w:sz w:val="28"/>
                <w:szCs w:val="28"/>
                <w:lang w:eastAsia="en-US"/>
              </w:rPr>
              <w:lastRenderedPageBreak/>
              <w:t>Личностные</w:t>
            </w:r>
            <w:r w:rsidRPr="00DA3718">
              <w:rPr>
                <w:sz w:val="28"/>
                <w:szCs w:val="28"/>
                <w:lang w:eastAsia="en-US"/>
              </w:rPr>
              <w:t>: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  <w:lang w:eastAsia="en-US"/>
              </w:rPr>
            </w:pPr>
            <w:r w:rsidRPr="00DA3718">
              <w:rPr>
                <w:sz w:val="28"/>
                <w:szCs w:val="28"/>
                <w:lang w:eastAsia="en-US"/>
              </w:rPr>
              <w:t>проявляют интерес к ситуации.</w:t>
            </w:r>
          </w:p>
          <w:p w:rsidR="00726ED2" w:rsidRPr="00DA3718" w:rsidRDefault="00726ED2" w:rsidP="00DA3718">
            <w:pPr>
              <w:ind w:left="57"/>
              <w:rPr>
                <w:b/>
                <w:iCs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b/>
                <w:iCs/>
                <w:sz w:val="28"/>
                <w:szCs w:val="28"/>
              </w:rPr>
            </w:pPr>
            <w:r w:rsidRPr="00DA3718">
              <w:rPr>
                <w:b/>
                <w:iCs/>
                <w:sz w:val="28"/>
                <w:szCs w:val="28"/>
              </w:rPr>
              <w:t>Познавательные: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iCs/>
                <w:sz w:val="28"/>
                <w:szCs w:val="28"/>
              </w:rPr>
              <w:t>о</w:t>
            </w:r>
            <w:r w:rsidRPr="00DA3718">
              <w:rPr>
                <w:sz w:val="28"/>
                <w:szCs w:val="28"/>
              </w:rPr>
              <w:t>риентируются в своей системе знаний: оценивают уровень своих знаний, необходимых для выполнения предложенных заданий.</w:t>
            </w:r>
          </w:p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</w:p>
        </w:tc>
      </w:tr>
      <w:tr w:rsidR="00726ED2" w:rsidRPr="00DA3718" w:rsidTr="006604E8">
        <w:trPr>
          <w:trHeight w:val="128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Pr="00DA3718">
              <w:rPr>
                <w:b/>
                <w:sz w:val="28"/>
                <w:szCs w:val="28"/>
              </w:rPr>
              <w:t>. Рефлексия</w:t>
            </w:r>
          </w:p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Строят высказывание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 xml:space="preserve">одним предложением, выбирая начало фразы. 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F13ED4" w:rsidP="00DA3718">
            <w:pPr>
              <w:ind w:left="57"/>
              <w:rPr>
                <w:sz w:val="28"/>
                <w:szCs w:val="28"/>
                <w:u w:val="single"/>
              </w:rPr>
            </w:pPr>
            <w:r w:rsidRPr="00DA3718">
              <w:rPr>
                <w:sz w:val="28"/>
                <w:szCs w:val="28"/>
                <w:u w:val="single"/>
              </w:rPr>
              <w:t xml:space="preserve"> </w:t>
            </w:r>
            <w:r w:rsidR="00726ED2" w:rsidRPr="00DA3718">
              <w:rPr>
                <w:sz w:val="28"/>
                <w:szCs w:val="28"/>
                <w:u w:val="single"/>
              </w:rPr>
              <w:t>.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 xml:space="preserve">Подводит итоги деятельности. 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Оценивает учащихся.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- С</w:t>
            </w:r>
            <w:r w:rsidRPr="00DA3718">
              <w:rPr>
                <w:rFonts w:eastAsia="Times New Roman"/>
                <w:sz w:val="28"/>
                <w:szCs w:val="28"/>
              </w:rPr>
              <w:t>егодня у нас прошёл необычный урок математики, мы не только задание по математике, но и вспомнили основные события Великой Отечественной войны.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 xml:space="preserve">- А сейчас, продолжите, </w:t>
            </w:r>
            <w:proofErr w:type="gramStart"/>
            <w:r w:rsidRPr="00DA3718">
              <w:rPr>
                <w:sz w:val="28"/>
                <w:szCs w:val="28"/>
              </w:rPr>
              <w:t>пожалуйста</w:t>
            </w:r>
            <w:proofErr w:type="gramEnd"/>
            <w:r w:rsidRPr="00DA3718">
              <w:rPr>
                <w:sz w:val="28"/>
                <w:szCs w:val="28"/>
              </w:rPr>
              <w:t xml:space="preserve"> фразы:</w:t>
            </w:r>
          </w:p>
          <w:p w:rsidR="00726ED2" w:rsidRPr="00DA3718" w:rsidRDefault="00726ED2" w:rsidP="00DA3718">
            <w:pPr>
              <w:numPr>
                <w:ilvl w:val="0"/>
                <w:numId w:val="3"/>
              </w:num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 xml:space="preserve">сегодня я узнал… </w:t>
            </w:r>
          </w:p>
          <w:p w:rsidR="00726ED2" w:rsidRPr="00DA3718" w:rsidRDefault="00726ED2" w:rsidP="00DA3718">
            <w:pPr>
              <w:numPr>
                <w:ilvl w:val="0"/>
                <w:numId w:val="3"/>
              </w:num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 xml:space="preserve">было трудно… </w:t>
            </w:r>
          </w:p>
          <w:p w:rsidR="00726ED2" w:rsidRPr="00DA3718" w:rsidRDefault="00726ED2" w:rsidP="00DA3718">
            <w:pPr>
              <w:numPr>
                <w:ilvl w:val="0"/>
                <w:numId w:val="3"/>
              </w:num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 xml:space="preserve">я выполнял задания… </w:t>
            </w:r>
          </w:p>
          <w:p w:rsidR="00726ED2" w:rsidRPr="00DA3718" w:rsidRDefault="00726ED2" w:rsidP="00DA3718">
            <w:pPr>
              <w:numPr>
                <w:ilvl w:val="0"/>
                <w:numId w:val="3"/>
              </w:num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 xml:space="preserve">я понял, что… </w:t>
            </w:r>
          </w:p>
          <w:p w:rsidR="00726ED2" w:rsidRPr="00DA3718" w:rsidRDefault="00726ED2" w:rsidP="00DA3718">
            <w:pPr>
              <w:numPr>
                <w:ilvl w:val="0"/>
                <w:numId w:val="3"/>
              </w:num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 xml:space="preserve">я почувствовал, что… </w:t>
            </w:r>
          </w:p>
          <w:p w:rsidR="00726ED2" w:rsidRPr="00DA3718" w:rsidRDefault="00726ED2" w:rsidP="00DA3718">
            <w:pPr>
              <w:numPr>
                <w:ilvl w:val="0"/>
                <w:numId w:val="3"/>
              </w:num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 xml:space="preserve">у меня получилось … </w:t>
            </w:r>
          </w:p>
          <w:p w:rsidR="00726ED2" w:rsidRPr="00DA3718" w:rsidRDefault="00726ED2" w:rsidP="00DA3718">
            <w:pPr>
              <w:numPr>
                <w:ilvl w:val="0"/>
                <w:numId w:val="3"/>
              </w:num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 xml:space="preserve">меня удивило… </w:t>
            </w:r>
          </w:p>
          <w:p w:rsidR="00726ED2" w:rsidRPr="00DA3718" w:rsidRDefault="00726ED2" w:rsidP="00DA3718">
            <w:pPr>
              <w:numPr>
                <w:ilvl w:val="0"/>
                <w:numId w:val="3"/>
              </w:num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 xml:space="preserve">урок дал мне для жизни… </w:t>
            </w:r>
          </w:p>
          <w:p w:rsidR="00726ED2" w:rsidRPr="00DA3718" w:rsidRDefault="00726ED2" w:rsidP="00DA3718">
            <w:pPr>
              <w:numPr>
                <w:ilvl w:val="0"/>
                <w:numId w:val="3"/>
              </w:num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 xml:space="preserve">мне захотелось… 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– Спасибо всем за работу! Молодцы!</w:t>
            </w:r>
          </w:p>
          <w:p w:rsidR="00726ED2" w:rsidRPr="00DA3718" w:rsidRDefault="00726ED2" w:rsidP="00DA3718">
            <w:pPr>
              <w:ind w:left="57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  <w:r w:rsidRPr="00DA3718">
              <w:rPr>
                <w:b/>
                <w:sz w:val="28"/>
                <w:szCs w:val="28"/>
              </w:rPr>
              <w:t>Регулятивные: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Выделяют и осознают то, что усвоено на уроке, осознание качества и уровня усвоенного.</w:t>
            </w:r>
          </w:p>
          <w:p w:rsidR="00726ED2" w:rsidRPr="00DA3718" w:rsidRDefault="00726ED2" w:rsidP="00DA3718">
            <w:pPr>
              <w:ind w:left="57"/>
              <w:rPr>
                <w:sz w:val="28"/>
                <w:szCs w:val="28"/>
              </w:rPr>
            </w:pPr>
          </w:p>
          <w:p w:rsidR="00726ED2" w:rsidRPr="00DA3718" w:rsidRDefault="00726ED2" w:rsidP="00DA3718">
            <w:pPr>
              <w:ind w:left="57"/>
              <w:rPr>
                <w:b/>
                <w:sz w:val="28"/>
                <w:szCs w:val="28"/>
              </w:rPr>
            </w:pPr>
            <w:r w:rsidRPr="00DA3718">
              <w:rPr>
                <w:sz w:val="28"/>
                <w:szCs w:val="28"/>
              </w:rPr>
              <w:t>Определяют степень успешности своей работы и работы других.</w:t>
            </w:r>
          </w:p>
        </w:tc>
      </w:tr>
    </w:tbl>
    <w:p w:rsidR="00726ED2" w:rsidRPr="00DA3718" w:rsidRDefault="00726ED2" w:rsidP="00DA3718">
      <w:pPr>
        <w:pStyle w:val="a5"/>
        <w:spacing w:line="240" w:lineRule="auto"/>
        <w:ind w:left="5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26ED2" w:rsidRPr="00DA3718" w:rsidRDefault="00726ED2" w:rsidP="00DA3718">
      <w:pPr>
        <w:pStyle w:val="a5"/>
        <w:spacing w:line="240" w:lineRule="auto"/>
        <w:ind w:left="5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26ED2" w:rsidRPr="00DA3718" w:rsidRDefault="00726ED2" w:rsidP="00DA3718">
      <w:pPr>
        <w:pStyle w:val="a5"/>
        <w:spacing w:line="240" w:lineRule="auto"/>
        <w:ind w:left="5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26ED2" w:rsidRPr="00DA3718" w:rsidRDefault="00726ED2" w:rsidP="00DA3718">
      <w:pPr>
        <w:pStyle w:val="a5"/>
        <w:spacing w:line="240" w:lineRule="auto"/>
        <w:ind w:left="5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26ED2" w:rsidRPr="00DA3718" w:rsidRDefault="00726ED2" w:rsidP="00DA3718">
      <w:pPr>
        <w:pStyle w:val="a5"/>
        <w:spacing w:line="240" w:lineRule="auto"/>
        <w:ind w:left="5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26ED2" w:rsidRPr="00DA3718" w:rsidRDefault="00726ED2" w:rsidP="00DA3718">
      <w:pPr>
        <w:ind w:left="57"/>
        <w:jc w:val="center"/>
        <w:rPr>
          <w:b/>
          <w:sz w:val="28"/>
          <w:szCs w:val="28"/>
        </w:rPr>
      </w:pPr>
    </w:p>
    <w:p w:rsidR="00726ED2" w:rsidRPr="00DA3718" w:rsidRDefault="00726ED2" w:rsidP="00DA3718">
      <w:pPr>
        <w:ind w:left="57" w:firstLine="340"/>
        <w:jc w:val="both"/>
        <w:rPr>
          <w:sz w:val="28"/>
          <w:szCs w:val="28"/>
        </w:rPr>
      </w:pPr>
    </w:p>
    <w:p w:rsidR="00726ED2" w:rsidRPr="00DA3718" w:rsidRDefault="00726ED2" w:rsidP="00DA3718">
      <w:pPr>
        <w:ind w:left="57" w:firstLine="340"/>
        <w:jc w:val="both"/>
        <w:rPr>
          <w:sz w:val="28"/>
          <w:szCs w:val="28"/>
        </w:rPr>
      </w:pPr>
    </w:p>
    <w:p w:rsidR="00726ED2" w:rsidRPr="00DA3718" w:rsidRDefault="00726ED2" w:rsidP="00DA3718">
      <w:pPr>
        <w:ind w:left="57" w:firstLine="340"/>
        <w:jc w:val="both"/>
        <w:rPr>
          <w:sz w:val="28"/>
          <w:szCs w:val="28"/>
        </w:rPr>
      </w:pPr>
    </w:p>
    <w:p w:rsidR="00726ED2" w:rsidRPr="00DA3718" w:rsidRDefault="00726ED2" w:rsidP="00DA3718">
      <w:pPr>
        <w:ind w:left="57" w:firstLine="340"/>
        <w:jc w:val="both"/>
        <w:rPr>
          <w:sz w:val="28"/>
          <w:szCs w:val="28"/>
        </w:rPr>
      </w:pPr>
    </w:p>
    <w:p w:rsidR="00726ED2" w:rsidRPr="00DA3718" w:rsidRDefault="00726ED2" w:rsidP="00DA3718">
      <w:pPr>
        <w:ind w:left="57" w:firstLine="340"/>
        <w:jc w:val="both"/>
        <w:rPr>
          <w:sz w:val="28"/>
          <w:szCs w:val="28"/>
        </w:rPr>
      </w:pPr>
    </w:p>
    <w:p w:rsidR="00726ED2" w:rsidRPr="00DA3718" w:rsidRDefault="00726ED2" w:rsidP="00DA3718">
      <w:pPr>
        <w:ind w:left="57" w:firstLine="340"/>
        <w:jc w:val="both"/>
        <w:rPr>
          <w:sz w:val="28"/>
          <w:szCs w:val="28"/>
        </w:rPr>
      </w:pPr>
    </w:p>
    <w:p w:rsidR="00726ED2" w:rsidRPr="00DA3718" w:rsidRDefault="00726ED2" w:rsidP="00DA3718">
      <w:pPr>
        <w:ind w:left="57"/>
        <w:jc w:val="both"/>
        <w:rPr>
          <w:sz w:val="28"/>
          <w:szCs w:val="28"/>
        </w:rPr>
      </w:pPr>
    </w:p>
    <w:p w:rsidR="00726ED2" w:rsidRPr="00DA3718" w:rsidRDefault="00726ED2" w:rsidP="00DA3718">
      <w:pPr>
        <w:ind w:left="57"/>
        <w:jc w:val="both"/>
        <w:rPr>
          <w:sz w:val="28"/>
          <w:szCs w:val="28"/>
        </w:rPr>
      </w:pPr>
    </w:p>
    <w:p w:rsidR="00236273" w:rsidRPr="00DA3718" w:rsidRDefault="00236273" w:rsidP="00DA3718">
      <w:pPr>
        <w:ind w:left="57"/>
        <w:rPr>
          <w:sz w:val="28"/>
          <w:szCs w:val="28"/>
        </w:rPr>
      </w:pPr>
    </w:p>
    <w:sectPr w:rsidR="00236273" w:rsidRPr="00DA3718" w:rsidSect="00726E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323" w:rsidRDefault="00051323" w:rsidP="002734A8">
      <w:r>
        <w:separator/>
      </w:r>
    </w:p>
  </w:endnote>
  <w:endnote w:type="continuationSeparator" w:id="0">
    <w:p w:rsidR="00051323" w:rsidRDefault="00051323" w:rsidP="0027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323" w:rsidRDefault="00051323" w:rsidP="002734A8">
      <w:r>
        <w:separator/>
      </w:r>
    </w:p>
  </w:footnote>
  <w:footnote w:type="continuationSeparator" w:id="0">
    <w:p w:rsidR="00051323" w:rsidRDefault="00051323" w:rsidP="00273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6449"/>
    <w:multiLevelType w:val="hybridMultilevel"/>
    <w:tmpl w:val="1C566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57EA7"/>
    <w:multiLevelType w:val="hybridMultilevel"/>
    <w:tmpl w:val="FAC2701A"/>
    <w:lvl w:ilvl="0" w:tplc="133AF10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A312D"/>
    <w:multiLevelType w:val="hybridMultilevel"/>
    <w:tmpl w:val="D6C4DF5A"/>
    <w:lvl w:ilvl="0" w:tplc="190C5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FC"/>
    <w:rsid w:val="00051323"/>
    <w:rsid w:val="00055AFD"/>
    <w:rsid w:val="00236273"/>
    <w:rsid w:val="002734A8"/>
    <w:rsid w:val="002E11B3"/>
    <w:rsid w:val="002F5768"/>
    <w:rsid w:val="00326B31"/>
    <w:rsid w:val="00372774"/>
    <w:rsid w:val="00467001"/>
    <w:rsid w:val="00654507"/>
    <w:rsid w:val="00705621"/>
    <w:rsid w:val="00726ED2"/>
    <w:rsid w:val="007849B3"/>
    <w:rsid w:val="00A72C48"/>
    <w:rsid w:val="00DA3718"/>
    <w:rsid w:val="00E336F7"/>
    <w:rsid w:val="00E93CFC"/>
    <w:rsid w:val="00ED3B6F"/>
    <w:rsid w:val="00F1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26ED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26ED2"/>
    <w:pPr>
      <w:ind w:left="720"/>
      <w:contextualSpacing/>
    </w:pPr>
    <w:rPr>
      <w:rFonts w:eastAsia="Times New Roman"/>
    </w:rPr>
  </w:style>
  <w:style w:type="paragraph" w:customStyle="1" w:styleId="a5">
    <w:name w:val="Базовый"/>
    <w:rsid w:val="00726ED2"/>
    <w:pPr>
      <w:suppressAutoHyphens/>
    </w:pPr>
    <w:rPr>
      <w:rFonts w:ascii="Calibri" w:eastAsia="SimSun" w:hAnsi="Calibri"/>
      <w:color w:val="00000A"/>
      <w:lang w:eastAsia="ru-RU"/>
    </w:rPr>
  </w:style>
  <w:style w:type="table" w:styleId="a6">
    <w:name w:val="Table Grid"/>
    <w:basedOn w:val="a1"/>
    <w:uiPriority w:val="59"/>
    <w:rsid w:val="00726E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uiPriority w:val="99"/>
    <w:rsid w:val="00726ED2"/>
    <w:pPr>
      <w:spacing w:before="100" w:beforeAutospacing="1" w:after="100" w:afterAutospacing="1"/>
    </w:pPr>
    <w:rPr>
      <w:rFonts w:eastAsia="Times New Roman"/>
    </w:rPr>
  </w:style>
  <w:style w:type="character" w:styleId="a7">
    <w:name w:val="Strong"/>
    <w:basedOn w:val="a0"/>
    <w:uiPriority w:val="22"/>
    <w:qFormat/>
    <w:rsid w:val="00726ED2"/>
    <w:rPr>
      <w:b/>
      <w:bCs/>
    </w:rPr>
  </w:style>
  <w:style w:type="paragraph" w:customStyle="1" w:styleId="western">
    <w:name w:val="western"/>
    <w:basedOn w:val="a"/>
    <w:rsid w:val="00726ED2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726ED2"/>
  </w:style>
  <w:style w:type="paragraph" w:customStyle="1" w:styleId="c3">
    <w:name w:val="c3"/>
    <w:basedOn w:val="a"/>
    <w:rsid w:val="00DA3718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DA3718"/>
  </w:style>
  <w:style w:type="paragraph" w:styleId="a8">
    <w:name w:val="header"/>
    <w:basedOn w:val="a"/>
    <w:link w:val="a9"/>
    <w:uiPriority w:val="99"/>
    <w:unhideWhenUsed/>
    <w:rsid w:val="002734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34A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734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34A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26ED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26ED2"/>
    <w:pPr>
      <w:ind w:left="720"/>
      <w:contextualSpacing/>
    </w:pPr>
    <w:rPr>
      <w:rFonts w:eastAsia="Times New Roman"/>
    </w:rPr>
  </w:style>
  <w:style w:type="paragraph" w:customStyle="1" w:styleId="a5">
    <w:name w:val="Базовый"/>
    <w:rsid w:val="00726ED2"/>
    <w:pPr>
      <w:suppressAutoHyphens/>
    </w:pPr>
    <w:rPr>
      <w:rFonts w:ascii="Calibri" w:eastAsia="SimSun" w:hAnsi="Calibri"/>
      <w:color w:val="00000A"/>
      <w:lang w:eastAsia="ru-RU"/>
    </w:rPr>
  </w:style>
  <w:style w:type="table" w:styleId="a6">
    <w:name w:val="Table Grid"/>
    <w:basedOn w:val="a1"/>
    <w:uiPriority w:val="59"/>
    <w:rsid w:val="00726E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uiPriority w:val="99"/>
    <w:rsid w:val="00726ED2"/>
    <w:pPr>
      <w:spacing w:before="100" w:beforeAutospacing="1" w:after="100" w:afterAutospacing="1"/>
    </w:pPr>
    <w:rPr>
      <w:rFonts w:eastAsia="Times New Roman"/>
    </w:rPr>
  </w:style>
  <w:style w:type="character" w:styleId="a7">
    <w:name w:val="Strong"/>
    <w:basedOn w:val="a0"/>
    <w:uiPriority w:val="22"/>
    <w:qFormat/>
    <w:rsid w:val="00726ED2"/>
    <w:rPr>
      <w:b/>
      <w:bCs/>
    </w:rPr>
  </w:style>
  <w:style w:type="paragraph" w:customStyle="1" w:styleId="western">
    <w:name w:val="western"/>
    <w:basedOn w:val="a"/>
    <w:rsid w:val="00726ED2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726ED2"/>
  </w:style>
  <w:style w:type="paragraph" w:customStyle="1" w:styleId="c3">
    <w:name w:val="c3"/>
    <w:basedOn w:val="a"/>
    <w:rsid w:val="00DA3718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DA3718"/>
  </w:style>
  <w:style w:type="paragraph" w:styleId="a8">
    <w:name w:val="header"/>
    <w:basedOn w:val="a"/>
    <w:link w:val="a9"/>
    <w:uiPriority w:val="99"/>
    <w:unhideWhenUsed/>
    <w:rsid w:val="002734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34A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734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34A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18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 Батудаев</dc:creator>
  <cp:keywords/>
  <dc:description/>
  <cp:lastModifiedBy>Людмила</cp:lastModifiedBy>
  <cp:revision>11</cp:revision>
  <dcterms:created xsi:type="dcterms:W3CDTF">2021-04-29T13:26:00Z</dcterms:created>
  <dcterms:modified xsi:type="dcterms:W3CDTF">2024-11-16T01:20:00Z</dcterms:modified>
</cp:coreProperties>
</file>